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СОВЕТ ДЕПУТАТОВ</w:t>
      </w:r>
    </w:p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НОВОРОССИЙСКОГО СЕЛЬСОВЕТА</w:t>
      </w:r>
      <w:r w:rsidRPr="009B3529">
        <w:rPr>
          <w:b/>
        </w:rPr>
        <w:br/>
        <w:t>ЗДВИНСКОГО РАЙОНА НОВОСИБИРСКОЙ ОБЛАСТИ</w:t>
      </w:r>
    </w:p>
    <w:p w:rsidR="009B3529" w:rsidRPr="009B3529" w:rsidRDefault="009B3529" w:rsidP="009B3529">
      <w:pPr>
        <w:jc w:val="center"/>
        <w:rPr>
          <w:b/>
        </w:rPr>
      </w:pPr>
      <w:r w:rsidRPr="009B3529">
        <w:rPr>
          <w:b/>
        </w:rPr>
        <w:t>шестого созыва</w:t>
      </w:r>
    </w:p>
    <w:p w:rsidR="009B3529" w:rsidRPr="009B3529" w:rsidRDefault="009B3529" w:rsidP="009B3529">
      <w:pPr>
        <w:jc w:val="center"/>
        <w:rPr>
          <w:b/>
        </w:rPr>
      </w:pPr>
    </w:p>
    <w:p w:rsidR="009B3529" w:rsidRPr="009B3529" w:rsidRDefault="009B3529" w:rsidP="009B3529">
      <w:pPr>
        <w:tabs>
          <w:tab w:val="left" w:pos="2715"/>
          <w:tab w:val="center" w:pos="4677"/>
        </w:tabs>
        <w:jc w:val="center"/>
        <w:rPr>
          <w:b/>
        </w:rPr>
      </w:pPr>
      <w:r w:rsidRPr="009B3529">
        <w:rPr>
          <w:b/>
        </w:rPr>
        <w:t xml:space="preserve">РЕШЕНИЕ </w:t>
      </w:r>
    </w:p>
    <w:p w:rsidR="009B3529" w:rsidRPr="009B3529" w:rsidRDefault="009B3529" w:rsidP="009B3529">
      <w:pPr>
        <w:jc w:val="center"/>
      </w:pPr>
      <w:r w:rsidRPr="009B3529">
        <w:t>Тридцатой сессии</w:t>
      </w:r>
    </w:p>
    <w:p w:rsidR="009B3529" w:rsidRPr="009B3529" w:rsidRDefault="009B3529" w:rsidP="009B3529">
      <w:pPr>
        <w:jc w:val="both"/>
      </w:pPr>
    </w:p>
    <w:p w:rsidR="009B3529" w:rsidRPr="009B3529" w:rsidRDefault="009B3529" w:rsidP="009B3529">
      <w:pPr>
        <w:jc w:val="both"/>
      </w:pPr>
      <w:r w:rsidRPr="009B3529">
        <w:t xml:space="preserve">от  </w:t>
      </w:r>
      <w:r w:rsidR="006C523D">
        <w:t>27.04.</w:t>
      </w:r>
      <w:r w:rsidRPr="009B3529">
        <w:t xml:space="preserve">2023 года                   </w:t>
      </w:r>
      <w:r w:rsidR="005B4DB0">
        <w:t xml:space="preserve">          </w:t>
      </w:r>
      <w:r w:rsidRPr="009B3529">
        <w:t xml:space="preserve">с. Новороссийское                                         № </w:t>
      </w:r>
      <w:r w:rsidR="006C523D">
        <w:t>3</w:t>
      </w:r>
    </w:p>
    <w:p w:rsidR="00856C2F" w:rsidRPr="009B3529" w:rsidRDefault="00856C2F" w:rsidP="009B3529"/>
    <w:p w:rsidR="00856C2F" w:rsidRPr="009B3529" w:rsidRDefault="00856C2F" w:rsidP="009B3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ОБ УТВЕРЖДЕНИИ ПОЛОЖЕНИЯ О БЮДЖЕТНОМ ПРОЦЕССЕ В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НОВОРОССИЙСКОМ СЕЛЬСОВЕТЕ</w:t>
      </w:r>
      <w:r w:rsidRPr="009B3529">
        <w:rPr>
          <w:rFonts w:ascii="Times New Roman" w:hAnsi="Times New Roman" w:cs="Times New Roman"/>
          <w:sz w:val="24"/>
          <w:szCs w:val="24"/>
        </w:rPr>
        <w:t xml:space="preserve"> ЗДВИНСКО</w:t>
      </w:r>
      <w:r w:rsidR="009B3529" w:rsidRPr="009B3529">
        <w:rPr>
          <w:rFonts w:ascii="Times New Roman" w:hAnsi="Times New Roman" w:cs="Times New Roman"/>
          <w:sz w:val="24"/>
          <w:szCs w:val="24"/>
        </w:rPr>
        <w:t>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56C2F" w:rsidRPr="009B3529" w:rsidRDefault="00856C2F" w:rsidP="009B3529">
      <w:pPr>
        <w:autoSpaceDE w:val="0"/>
        <w:autoSpaceDN w:val="0"/>
        <w:adjustRightInd w:val="0"/>
        <w:ind w:firstLine="300"/>
        <w:jc w:val="center"/>
        <w:rPr>
          <w:color w:val="000000"/>
        </w:rPr>
      </w:pPr>
    </w:p>
    <w:p w:rsidR="009B3529" w:rsidRPr="009B3529" w:rsidRDefault="00856C2F" w:rsidP="009B3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 xml:space="preserve"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</w:t>
      </w:r>
      <w:r w:rsidR="009B3529" w:rsidRPr="009B3529">
        <w:rPr>
          <w:rFonts w:ascii="Times New Roman" w:hAnsi="Times New Roman" w:cs="Times New Roman"/>
          <w:sz w:val="24"/>
          <w:szCs w:val="24"/>
        </w:rPr>
        <w:t>сельского поселения Новороссийского сельсовета</w:t>
      </w:r>
      <w:r w:rsidRPr="009B3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</w:t>
      </w:r>
      <w:r w:rsidR="009B3529" w:rsidRPr="009B3529">
        <w:rPr>
          <w:rFonts w:ascii="Times New Roman" w:hAnsi="Times New Roman" w:cs="Times New Roman"/>
          <w:sz w:val="24"/>
          <w:szCs w:val="24"/>
        </w:rPr>
        <w:t>Новороссийского</w:t>
      </w:r>
      <w:r w:rsidRPr="009B352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856C2F" w:rsidRPr="009B3529" w:rsidRDefault="00856C2F" w:rsidP="009B352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B352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е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и</w:t>
      </w:r>
      <w:r w:rsidR="009B3529" w:rsidRPr="009B3529">
        <w:rPr>
          <w:rFonts w:ascii="Times New Roman" w:hAnsi="Times New Roman" w:cs="Times New Roman"/>
          <w:sz w:val="24"/>
          <w:szCs w:val="24"/>
        </w:rPr>
        <w:t xml:space="preserve"> </w:t>
      </w:r>
      <w:r w:rsidRPr="009B3529">
        <w:rPr>
          <w:rFonts w:ascii="Times New Roman" w:hAnsi="Times New Roman" w:cs="Times New Roman"/>
          <w:sz w:val="24"/>
          <w:szCs w:val="24"/>
        </w:rPr>
        <w:t>л:</w:t>
      </w:r>
    </w:p>
    <w:p w:rsidR="009B3529" w:rsidRPr="009B3529" w:rsidRDefault="009B3529" w:rsidP="009B352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 xml:space="preserve">1. Утвердить Положение о бюджетном процессе в </w:t>
      </w:r>
      <w:r w:rsidR="009B3529" w:rsidRPr="009B3529">
        <w:rPr>
          <w:rFonts w:ascii="Times New Roman" w:hAnsi="Times New Roman" w:cs="Times New Roman"/>
          <w:sz w:val="24"/>
          <w:szCs w:val="24"/>
        </w:rPr>
        <w:t>Новороссийском</w:t>
      </w:r>
      <w:r w:rsidRPr="009B3529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новой редакции (приложение).</w:t>
      </w: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856C2F" w:rsidRPr="009B3529" w:rsidRDefault="00856C2F" w:rsidP="00856C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2.1.</w:t>
      </w:r>
      <w:r w:rsidRPr="009B35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0" w:name="_GoBack"/>
      <w:bookmarkEnd w:id="0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Решение 46 сессии Совета депутатов Новороссийского сельсовета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пятого созыва от 20.12.2018 № 2 «Об утверждении Положения о бюджетном процессе в Новороссийском сельсовете </w:t>
      </w:r>
      <w:proofErr w:type="spellStart"/>
      <w:r w:rsidR="009B3529" w:rsidRPr="009B352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9B3529" w:rsidRPr="009B35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области».</w:t>
      </w:r>
    </w:p>
    <w:p w:rsidR="009B3529" w:rsidRPr="009B3529" w:rsidRDefault="009B3529" w:rsidP="009B3529">
      <w:pPr>
        <w:ind w:firstLine="567"/>
        <w:jc w:val="both"/>
      </w:pPr>
      <w:r w:rsidRPr="009B3529">
        <w:t xml:space="preserve">2.2. Решение 55 сессии Совета депутатов Новороссийского сельсовета </w:t>
      </w:r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пятого созыва от 22.08.2019 № 1 «О внесении изменений </w:t>
      </w:r>
      <w:proofErr w:type="gramStart"/>
      <w:r w:rsidRPr="009B3529">
        <w:t>в</w:t>
      </w:r>
      <w:proofErr w:type="gramEnd"/>
      <w:r w:rsidRPr="009B3529">
        <w:t xml:space="preserve"> решение </w:t>
      </w:r>
      <w:proofErr w:type="gramStart"/>
      <w:r w:rsidRPr="009B3529">
        <w:t>сорок шестой сессии Совета депутатов Новороссийского сельсовета</w:t>
      </w:r>
      <w:proofErr w:type="gramEnd"/>
      <w:r w:rsidRPr="009B3529">
        <w:t xml:space="preserve"> </w:t>
      </w:r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от 20.12.2018 № 2 «Об утверждении Положения о бюджетном процессе в Новороссийском сельсовете </w:t>
      </w:r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области».</w:t>
      </w:r>
    </w:p>
    <w:p w:rsidR="00856C2F" w:rsidRPr="009B3529" w:rsidRDefault="009B3529" w:rsidP="009B3529">
      <w:pPr>
        <w:ind w:firstLine="567"/>
        <w:jc w:val="both"/>
        <w:rPr>
          <w:rFonts w:eastAsiaTheme="minorHAnsi"/>
        </w:rPr>
      </w:pPr>
      <w:r w:rsidRPr="009B3529">
        <w:t xml:space="preserve">2.3. Решение 15 сессии Совета депутатов Новороссийского сельсовета </w:t>
      </w:r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шестого созыва от 18.11.2021 № 3 «</w:t>
      </w:r>
      <w:r w:rsidRPr="009B3529">
        <w:rPr>
          <w:rFonts w:eastAsiaTheme="minorHAnsi"/>
        </w:rPr>
        <w:t xml:space="preserve">О внесении изменений в решение </w:t>
      </w:r>
      <w:proofErr w:type="gramStart"/>
      <w:r w:rsidRPr="009B3529">
        <w:rPr>
          <w:rFonts w:eastAsiaTheme="minorHAnsi"/>
        </w:rPr>
        <w:t>сорок шестой сессии Совета депутатов Новороссийского сельсовета</w:t>
      </w:r>
      <w:proofErr w:type="gramEnd"/>
      <w:r w:rsidRPr="009B3529">
        <w:rPr>
          <w:rFonts w:eastAsiaTheme="minorHAnsi"/>
        </w:rPr>
        <w:t xml:space="preserve"> </w:t>
      </w:r>
      <w:proofErr w:type="spellStart"/>
      <w:r w:rsidRPr="009B3529">
        <w:rPr>
          <w:rFonts w:eastAsiaTheme="minorHAnsi"/>
        </w:rPr>
        <w:t>Здвинского</w:t>
      </w:r>
      <w:proofErr w:type="spellEnd"/>
      <w:r w:rsidRPr="009B3529">
        <w:rPr>
          <w:rFonts w:eastAsiaTheme="minorHAnsi"/>
        </w:rPr>
        <w:t xml:space="preserve"> района Новосибирской области от 20.12.2018 № 2 «Об утверждении Положения о бюджетном процессе в Новороссийском сельсовете </w:t>
      </w:r>
      <w:proofErr w:type="spellStart"/>
      <w:r w:rsidRPr="009B3529">
        <w:rPr>
          <w:rFonts w:eastAsiaTheme="minorHAnsi"/>
        </w:rPr>
        <w:t>Здвинского</w:t>
      </w:r>
      <w:proofErr w:type="spellEnd"/>
      <w:r w:rsidRPr="009B3529">
        <w:rPr>
          <w:rFonts w:eastAsiaTheme="minorHAnsi"/>
        </w:rPr>
        <w:t xml:space="preserve"> района Новосибирской области».</w:t>
      </w:r>
    </w:p>
    <w:p w:rsidR="00856C2F" w:rsidRPr="009B3529" w:rsidRDefault="00856C2F" w:rsidP="00856C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3529">
        <w:rPr>
          <w:rFonts w:ascii="Times New Roman" w:hAnsi="Times New Roman" w:cs="Times New Roman"/>
          <w:sz w:val="24"/>
          <w:szCs w:val="24"/>
        </w:rPr>
        <w:t>3. Решение вступает в силу со дня, следующего за днем его официального опубликования.</w:t>
      </w:r>
    </w:p>
    <w:p w:rsidR="009B3529" w:rsidRPr="009B3529" w:rsidRDefault="009B3529" w:rsidP="00856C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B3529" w:rsidRPr="009B3529" w:rsidRDefault="009B3529" w:rsidP="009B3529">
      <w:r w:rsidRPr="009B3529">
        <w:t>И.о</w:t>
      </w:r>
      <w:proofErr w:type="gramStart"/>
      <w:r w:rsidRPr="009B3529">
        <w:t>.п</w:t>
      </w:r>
      <w:proofErr w:type="gramEnd"/>
      <w:r w:rsidRPr="009B3529">
        <w:t>редседателя Совета депутатов</w:t>
      </w:r>
    </w:p>
    <w:p w:rsidR="009B3529" w:rsidRPr="009B3529" w:rsidRDefault="009B3529" w:rsidP="009B3529">
      <w:r w:rsidRPr="009B3529">
        <w:t>Новороссийского сельсовета</w:t>
      </w:r>
    </w:p>
    <w:p w:rsidR="009B3529" w:rsidRPr="009B3529" w:rsidRDefault="009B3529" w:rsidP="009B3529"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                               </w:t>
      </w:r>
      <w:r w:rsidR="0042019E">
        <w:t xml:space="preserve">                 </w:t>
      </w:r>
      <w:r w:rsidRPr="009B3529">
        <w:t xml:space="preserve"> </w:t>
      </w:r>
      <w:proofErr w:type="spellStart"/>
      <w:r w:rsidRPr="009B3529">
        <w:t>Т.П.Сульзбах</w:t>
      </w:r>
      <w:proofErr w:type="spellEnd"/>
    </w:p>
    <w:p w:rsidR="009B3529" w:rsidRPr="009B3529" w:rsidRDefault="009B3529" w:rsidP="009B3529"/>
    <w:p w:rsidR="009B3529" w:rsidRPr="009B3529" w:rsidRDefault="009B3529" w:rsidP="009B3529"/>
    <w:p w:rsidR="009B3529" w:rsidRPr="009B3529" w:rsidRDefault="009B3529" w:rsidP="009B3529"/>
    <w:p w:rsidR="009B3529" w:rsidRPr="009B3529" w:rsidRDefault="009B3529" w:rsidP="009B3529">
      <w:r w:rsidRPr="009B3529">
        <w:t xml:space="preserve">Глава Новороссийского сельсовета </w:t>
      </w:r>
    </w:p>
    <w:p w:rsidR="005B4DB0" w:rsidRPr="005B4DB0" w:rsidRDefault="009B3529" w:rsidP="005B4DB0">
      <w:proofErr w:type="spellStart"/>
      <w:r w:rsidRPr="009B3529">
        <w:t>Здвинского</w:t>
      </w:r>
      <w:proofErr w:type="spellEnd"/>
      <w:r w:rsidRPr="009B3529">
        <w:t xml:space="preserve"> района Новосибирской области                                 </w:t>
      </w:r>
      <w:r w:rsidR="005B4DB0">
        <w:t xml:space="preserve">                  </w:t>
      </w:r>
      <w:proofErr w:type="spellStart"/>
      <w:r w:rsidRPr="009B3529">
        <w:t>О.А.Бабинце</w:t>
      </w:r>
      <w:r w:rsidR="005B4DB0">
        <w:t>в</w:t>
      </w:r>
      <w:proofErr w:type="spellEnd"/>
    </w:p>
    <w:p w:rsidR="005B4DB0" w:rsidRPr="00C52BEF" w:rsidRDefault="005B4DB0" w:rsidP="005B4DB0">
      <w:pPr>
        <w:autoSpaceDE w:val="0"/>
        <w:autoSpaceDN w:val="0"/>
        <w:adjustRightInd w:val="0"/>
        <w:ind w:left="7200"/>
        <w:jc w:val="both"/>
        <w:rPr>
          <w:color w:val="000000"/>
        </w:rPr>
      </w:pPr>
      <w:r w:rsidRPr="00C52BEF">
        <w:rPr>
          <w:color w:val="000000"/>
        </w:rPr>
        <w:lastRenderedPageBreak/>
        <w:t>ПРИЛОЖЕНИЕ</w:t>
      </w:r>
    </w:p>
    <w:p w:rsidR="005B4DB0" w:rsidRPr="00C52BEF" w:rsidRDefault="005B4DB0" w:rsidP="005B4DB0">
      <w:pPr>
        <w:autoSpaceDE w:val="0"/>
        <w:autoSpaceDN w:val="0"/>
        <w:adjustRightInd w:val="0"/>
        <w:ind w:left="5760"/>
        <w:jc w:val="both"/>
        <w:rPr>
          <w:color w:val="000000"/>
        </w:rPr>
      </w:pPr>
      <w:r w:rsidRPr="00C52BEF">
        <w:rPr>
          <w:color w:val="000000"/>
        </w:rPr>
        <w:t xml:space="preserve">к решению сессии Совета        депутатов </w:t>
      </w:r>
      <w:r>
        <w:rPr>
          <w:color w:val="000000"/>
        </w:rPr>
        <w:t xml:space="preserve">Новороссийского сельсовета </w:t>
      </w:r>
      <w:proofErr w:type="spellStart"/>
      <w:r w:rsidRPr="00C52BEF">
        <w:rPr>
          <w:color w:val="000000"/>
        </w:rPr>
        <w:t>Здвинского</w:t>
      </w:r>
      <w:proofErr w:type="spellEnd"/>
      <w:r>
        <w:rPr>
          <w:color w:val="000000"/>
        </w:rPr>
        <w:t xml:space="preserve"> </w:t>
      </w:r>
      <w:r w:rsidRPr="00C52BEF">
        <w:rPr>
          <w:color w:val="000000"/>
        </w:rPr>
        <w:t>района</w:t>
      </w:r>
      <w:r>
        <w:rPr>
          <w:color w:val="000000"/>
        </w:rPr>
        <w:t xml:space="preserve"> Новосибирской области      от </w:t>
      </w:r>
      <w:r w:rsidR="002C5F92">
        <w:rPr>
          <w:color w:val="000000"/>
        </w:rPr>
        <w:t>27.04</w:t>
      </w:r>
      <w:r>
        <w:rPr>
          <w:color w:val="000000"/>
        </w:rPr>
        <w:t xml:space="preserve">.2023 № </w:t>
      </w:r>
      <w:r w:rsidR="002C5F92">
        <w:rPr>
          <w:color w:val="000000"/>
        </w:rPr>
        <w:t>3</w:t>
      </w:r>
    </w:p>
    <w:p w:rsidR="005B4DB0" w:rsidRPr="00C52BEF" w:rsidRDefault="005B4DB0" w:rsidP="005B4DB0">
      <w:pPr>
        <w:autoSpaceDE w:val="0"/>
        <w:autoSpaceDN w:val="0"/>
        <w:adjustRightInd w:val="0"/>
        <w:ind w:left="6480"/>
        <w:jc w:val="both"/>
        <w:rPr>
          <w:color w:val="000000"/>
        </w:rPr>
      </w:pPr>
    </w:p>
    <w:p w:rsidR="005B4DB0" w:rsidRPr="00C02881" w:rsidRDefault="005B4DB0" w:rsidP="005B4DB0">
      <w:pPr>
        <w:autoSpaceDE w:val="0"/>
        <w:autoSpaceDN w:val="0"/>
        <w:adjustRightInd w:val="0"/>
        <w:ind w:left="7200" w:firstLine="720"/>
        <w:jc w:val="both"/>
        <w:rPr>
          <w:color w:val="000000"/>
        </w:rPr>
      </w:pPr>
    </w:p>
    <w:p w:rsidR="005B4DB0" w:rsidRPr="00B418B8" w:rsidRDefault="005B4DB0" w:rsidP="005B4DB0">
      <w:pPr>
        <w:autoSpaceDE w:val="0"/>
        <w:autoSpaceDN w:val="0"/>
        <w:adjustRightInd w:val="0"/>
        <w:ind w:left="5760"/>
        <w:jc w:val="right"/>
        <w:rPr>
          <w:i/>
          <w:color w:val="000000"/>
        </w:rPr>
      </w:pP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ПОЛОЖЕНИЕ 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О БЮДЖЕТНОМ ПРОЦЕССЕ  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В </w:t>
      </w:r>
      <w:r>
        <w:rPr>
          <w:b/>
          <w:bCs/>
          <w:color w:val="000000"/>
        </w:rPr>
        <w:t>НОВОРОССИЙСКОМ СЕЛЬСОВЕТЕ ЗДВИНСКОГО РАЙОНА</w:t>
      </w:r>
      <w:r w:rsidRPr="00B418B8">
        <w:rPr>
          <w:b/>
          <w:bCs/>
          <w:color w:val="000000"/>
        </w:rPr>
        <w:t xml:space="preserve"> НОВОСИБИРСКОЙ ОБЛАСТИ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B4DB0" w:rsidRPr="00F1706C" w:rsidRDefault="005B4DB0" w:rsidP="005B4D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18B8">
        <w:rPr>
          <w:rFonts w:ascii="Times New Roman" w:hAnsi="Times New Roman" w:cs="Times New Roman"/>
          <w:sz w:val="24"/>
          <w:szCs w:val="24"/>
        </w:rPr>
        <w:t>Глава 1.</w:t>
      </w:r>
      <w:r w:rsidRPr="00B418B8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B4DB0" w:rsidRPr="00B418B8" w:rsidRDefault="005B4DB0" w:rsidP="005B4DB0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B4DB0" w:rsidRDefault="005B4DB0" w:rsidP="005B4DB0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1. Предмет правового регулирования</w:t>
      </w:r>
    </w:p>
    <w:p w:rsidR="005B4DB0" w:rsidRPr="00EE0727" w:rsidRDefault="005B4DB0" w:rsidP="005B4DB0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proofErr w:type="gramStart"/>
      <w:r w:rsidRPr="00EE0727">
        <w:t xml:space="preserve">Настоящее Положение регулирует бюджетные правоотношения в </w:t>
      </w:r>
      <w:r>
        <w:t xml:space="preserve">Новороссийском сельсовете </w:t>
      </w:r>
      <w:proofErr w:type="spellStart"/>
      <w:r>
        <w:t>Здвинского</w:t>
      </w:r>
      <w:proofErr w:type="spellEnd"/>
      <w:r>
        <w:t xml:space="preserve">  района Новосибирской области</w:t>
      </w:r>
      <w:r w:rsidRPr="00EE0727">
        <w:t xml:space="preserve">, возникающие в процессе составления и рассмотрения проекта бюджета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(далее – бюджет поселения),  исполнения бюджета поселения</w:t>
      </w:r>
      <w:r w:rsidRPr="00EE0727">
        <w:t xml:space="preserve">, управления муниципальным долгом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, осуществления контро</w:t>
      </w:r>
      <w:r>
        <w:t>ля за исполнением бюджета поселения</w:t>
      </w:r>
      <w:r w:rsidRPr="00EE0727">
        <w:t>, составления, внешней проверки, рассмотрения и утверждения отче</w:t>
      </w:r>
      <w:r>
        <w:t>тов об исполнении бюджета поселения</w:t>
      </w:r>
      <w:r w:rsidRPr="00EE0727">
        <w:t>, а также определяет состав</w:t>
      </w:r>
      <w:proofErr w:type="gramEnd"/>
      <w:r w:rsidRPr="00EE0727">
        <w:t xml:space="preserve"> участников бюджетного процесса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и их бюджетные полномочия.</w:t>
      </w:r>
    </w:p>
    <w:p w:rsidR="005B4DB0" w:rsidRPr="00EE0727" w:rsidRDefault="005B4DB0" w:rsidP="005B4DB0">
      <w:pPr>
        <w:keepLines/>
        <w:autoSpaceDE w:val="0"/>
        <w:autoSpaceDN w:val="0"/>
        <w:adjustRightInd w:val="0"/>
        <w:ind w:firstLine="539"/>
        <w:rPr>
          <w:b/>
          <w:bCs/>
          <w:color w:val="000000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>2.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Правовая основа бюджетного процесса в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Новороссийском сельсовете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EE0727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Новороссийском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настоящее положение и иные 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proofErr w:type="gramEnd"/>
      <w:r w:rsidRPr="00EE0727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части бюджетных правоотношений применяется настоящее Положение.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A6ACC">
        <w:rPr>
          <w:b/>
        </w:rPr>
        <w:t xml:space="preserve">Статья </w:t>
      </w:r>
      <w:r>
        <w:rPr>
          <w:b/>
        </w:rPr>
        <w:t>2.1</w:t>
      </w:r>
      <w:r w:rsidRPr="00DA6ACC">
        <w:rPr>
          <w:b/>
        </w:rPr>
        <w:t xml:space="preserve">. </w:t>
      </w:r>
      <w:r>
        <w:rPr>
          <w:b/>
          <w:bCs/>
        </w:rPr>
        <w:t>Бюджет поселения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DA6ACC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>
        <w:t>1.Бюджет поселения</w:t>
      </w:r>
      <w:r w:rsidRPr="00DA6ACC">
        <w:t xml:space="preserve"> разрабатывается и утверждается сроком на три года (очередной финансовый год и плановый период) в форме решения Совета депутатов </w:t>
      </w:r>
      <w:r>
        <w:t xml:space="preserve">Новороссийского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>.</w:t>
      </w:r>
    </w:p>
    <w:p w:rsidR="005B4DB0" w:rsidRPr="00DA6ACC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 w:rsidRPr="00DA6ACC">
        <w:lastRenderedPageBreak/>
        <w:t>2. Использование иных форм образования и расходования денежных сре</w:t>
      </w:r>
      <w:proofErr w:type="gramStart"/>
      <w:r w:rsidRPr="00DA6ACC">
        <w:t>дств дл</w:t>
      </w:r>
      <w:proofErr w:type="gramEnd"/>
      <w:r w:rsidRPr="00DA6ACC">
        <w:t xml:space="preserve">я исполнения расходных обязательств </w:t>
      </w:r>
      <w:r>
        <w:t xml:space="preserve">Новороссийского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 xml:space="preserve"> не допускается.</w:t>
      </w:r>
    </w:p>
    <w:p w:rsidR="005B4DB0" w:rsidRDefault="005B4DB0" w:rsidP="005B4DB0">
      <w:pPr>
        <w:tabs>
          <w:tab w:val="left" w:pos="567"/>
          <w:tab w:val="left" w:pos="851"/>
        </w:tabs>
        <w:autoSpaceDE w:val="0"/>
        <w:autoSpaceDN w:val="0"/>
        <w:adjustRightInd w:val="0"/>
        <w:spacing w:before="280"/>
        <w:ind w:firstLine="539"/>
        <w:jc w:val="both"/>
        <w:rPr>
          <w:b/>
          <w:bCs/>
        </w:rPr>
      </w:pPr>
      <w:r w:rsidRPr="00DA6ACC">
        <w:rPr>
          <w:b/>
          <w:bCs/>
        </w:rPr>
        <w:t xml:space="preserve">Статья </w:t>
      </w:r>
      <w:r>
        <w:rPr>
          <w:b/>
          <w:bCs/>
        </w:rPr>
        <w:t>2.2</w:t>
      </w:r>
      <w:r w:rsidRPr="00DA6ACC">
        <w:rPr>
          <w:b/>
          <w:bCs/>
        </w:rPr>
        <w:t xml:space="preserve">. Основные стадии бюджетного процесса в </w:t>
      </w:r>
      <w:r>
        <w:rPr>
          <w:b/>
          <w:bCs/>
        </w:rPr>
        <w:t xml:space="preserve">Новороссийском сельсовете </w:t>
      </w:r>
      <w:proofErr w:type="spellStart"/>
      <w:r>
        <w:rPr>
          <w:b/>
          <w:bCs/>
        </w:rPr>
        <w:t>Здвинского</w:t>
      </w:r>
      <w:proofErr w:type="spellEnd"/>
      <w:r>
        <w:rPr>
          <w:b/>
          <w:bCs/>
        </w:rPr>
        <w:t xml:space="preserve"> района Новосибирской области</w:t>
      </w:r>
      <w:r w:rsidRPr="00DA6ACC">
        <w:rPr>
          <w:b/>
          <w:bCs/>
        </w:rPr>
        <w:t>.</w:t>
      </w:r>
    </w:p>
    <w:p w:rsidR="005B4DB0" w:rsidRDefault="005B4DB0" w:rsidP="005B4DB0">
      <w:pPr>
        <w:autoSpaceDE w:val="0"/>
        <w:autoSpaceDN w:val="0"/>
        <w:adjustRightInd w:val="0"/>
        <w:jc w:val="both"/>
      </w:pPr>
    </w:p>
    <w:p w:rsidR="005B4DB0" w:rsidRPr="00DA6ACC" w:rsidRDefault="005B4DB0" w:rsidP="005B4DB0">
      <w:pPr>
        <w:autoSpaceDE w:val="0"/>
        <w:autoSpaceDN w:val="0"/>
        <w:adjustRightInd w:val="0"/>
        <w:ind w:firstLine="567"/>
        <w:jc w:val="both"/>
      </w:pPr>
      <w:r w:rsidRPr="00DA6ACC">
        <w:t xml:space="preserve">1. Бюджетный процесс в </w:t>
      </w:r>
      <w:r>
        <w:t xml:space="preserve">Новороссийском сельсовете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DA6ACC">
        <w:t xml:space="preserve"> включает следующие стадии: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>- со</w:t>
      </w:r>
      <w:r>
        <w:t>ставление проекта бюджета поселения</w:t>
      </w:r>
      <w:r w:rsidRPr="00DA6ACC">
        <w:t>;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>- рассмотре</w:t>
      </w:r>
      <w:r>
        <w:t>ние и утверждение бюджета поселения</w:t>
      </w:r>
      <w:r w:rsidRPr="00DA6ACC">
        <w:t>;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 - исполнение бюджета поселения</w:t>
      </w:r>
      <w:r w:rsidRPr="00DA6ACC"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 xml:space="preserve"> -составление, внешняя проверка, рассмотрение и утверждение бюджетной отчетности.</w:t>
      </w:r>
    </w:p>
    <w:p w:rsidR="005B4DB0" w:rsidRPr="00DA6ACC" w:rsidRDefault="005B4DB0" w:rsidP="005B4DB0">
      <w:pPr>
        <w:autoSpaceDE w:val="0"/>
        <w:autoSpaceDN w:val="0"/>
        <w:adjustRightInd w:val="0"/>
        <w:ind w:firstLine="539"/>
        <w:jc w:val="both"/>
      </w:pPr>
      <w:r w:rsidRPr="00DA6ACC">
        <w:t xml:space="preserve">2. На всех стадиях бюджетного процесса в </w:t>
      </w:r>
      <w:r>
        <w:t xml:space="preserve">Новороссийском сельсовете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DA6ACC">
        <w:t>осуществляется муниципальный финансовый контроль (внешний и внутренний, предварительный и последующий).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Глава 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ПОЛНОМОЧИЯ УЧАСТНИКОВ БЮДЖЕТНОГО ПРОЦЕССА В НОВОРОССИЙСКОМ СЕЛЬСОВЕТЕ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Новороссийском сельсовете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Новороссийском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являются: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Глава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(финансовый орган </w:t>
      </w:r>
      <w:r w:rsidR="002C102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области)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 главные распорядители</w:t>
      </w:r>
      <w:r>
        <w:rPr>
          <w:rFonts w:ascii="Times New Roman" w:hAnsi="Times New Roman" w:cs="Times New Roman"/>
          <w:sz w:val="24"/>
          <w:szCs w:val="24"/>
        </w:rPr>
        <w:t xml:space="preserve"> (распорядители)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5) п</w:t>
      </w:r>
      <w:r>
        <w:rPr>
          <w:rFonts w:ascii="Times New Roman" w:hAnsi="Times New Roman" w:cs="Times New Roman"/>
          <w:sz w:val="24"/>
          <w:szCs w:val="24"/>
        </w:rPr>
        <w:t>олучатели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6)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 доходов бюджета</w:t>
      </w:r>
      <w:r w:rsidR="002C1024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7)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</w:t>
      </w:r>
      <w:r w:rsidR="002C1024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источников</w:t>
      </w:r>
      <w:r w:rsidRPr="00EE0727">
        <w:rPr>
          <w:rFonts w:ascii="Times New Roman" w:hAnsi="Times New Roman" w:cs="Times New Roman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53123F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8</w:t>
      </w:r>
      <w:r w:rsidRPr="00531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органы муниципального контроля </w:t>
      </w:r>
      <w:proofErr w:type="spellStart"/>
      <w:r w:rsidRPr="0053123F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53123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</w:t>
      </w:r>
      <w:r w:rsidRPr="00DA6ACC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в </w:t>
      </w:r>
      <w:r w:rsidR="002C1024">
        <w:rPr>
          <w:rFonts w:ascii="Times New Roman" w:hAnsi="Times New Roman" w:cs="Times New Roman"/>
          <w:sz w:val="24"/>
          <w:szCs w:val="24"/>
        </w:rPr>
        <w:t>Новороссийском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исполняют соответствующие полномочия, установленные Бюджетным кодексом Российской Федерации, Уставом </w:t>
      </w:r>
      <w:r w:rsidR="002C1024">
        <w:rPr>
          <w:rFonts w:ascii="Times New Roman" w:hAnsi="Times New Roman" w:cs="Times New Roman"/>
          <w:sz w:val="24"/>
          <w:szCs w:val="24"/>
        </w:rPr>
        <w:t>сельского поселения 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A6AC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2C1024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DA6AC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2C1024">
      <w:pPr>
        <w:autoSpaceDE w:val="0"/>
        <w:autoSpaceDN w:val="0"/>
        <w:adjustRightInd w:val="0"/>
        <w:ind w:firstLine="539"/>
        <w:jc w:val="both"/>
      </w:pPr>
      <w:r w:rsidRPr="00F1706C">
        <w:t>3</w:t>
      </w:r>
      <w:r>
        <w:t>.</w:t>
      </w:r>
      <w:r w:rsidR="002C1024">
        <w:t xml:space="preserve"> </w:t>
      </w:r>
      <w:proofErr w:type="gramStart"/>
      <w:r w:rsidRPr="00DA6ACC">
        <w:t xml:space="preserve">Особенности бюджетных полномочий участников бюджетного процесса, являющихся органами местного самоуправления </w:t>
      </w:r>
      <w:r w:rsidR="002C1024">
        <w:t>Новороссийского</w:t>
      </w:r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 xml:space="preserve">, устанавливаются Бюджетным кодексом Российской Федерации и принятыми в соответствии с ним решениями Совета депутатов </w:t>
      </w:r>
      <w:r w:rsidR="002C1024">
        <w:t>Новороссийского</w:t>
      </w:r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>
        <w:t xml:space="preserve"> Новосибирской области</w:t>
      </w:r>
      <w:r w:rsidRPr="00DA6ACC">
        <w:t xml:space="preserve">, а также в установленных ими случаях правовыми актами администрации </w:t>
      </w:r>
      <w:r w:rsidR="002C1024">
        <w:t>Новороссийского</w:t>
      </w:r>
      <w:r>
        <w:t xml:space="preserve"> сельсовета </w:t>
      </w:r>
      <w:proofErr w:type="spellStart"/>
      <w:r w:rsidRPr="00DA6ACC">
        <w:t>Здвинского</w:t>
      </w:r>
      <w:proofErr w:type="spellEnd"/>
      <w:r w:rsidRPr="00DA6ACC">
        <w:t xml:space="preserve"> района</w:t>
      </w:r>
      <w:r w:rsidR="002C1024">
        <w:t xml:space="preserve"> Новосибирской области.</w:t>
      </w:r>
      <w:proofErr w:type="gramEnd"/>
    </w:p>
    <w:p w:rsidR="005B4DB0" w:rsidRPr="00EE0727" w:rsidRDefault="005B4DB0" w:rsidP="005B4DB0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Глава 3. СОСТАВЛЕНИЕ ПРОЕКТА БЮДЖЕТА </w:t>
      </w:r>
      <w:r w:rsidR="002C1024">
        <w:rPr>
          <w:rFonts w:ascii="Times New Roman" w:hAnsi="Times New Roman" w:cs="Times New Roman"/>
          <w:b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ЗДВИНСКОГО РАЙОНА НОВОСИБИРСКОЙ ОБЛАСТИ</w:t>
      </w:r>
    </w:p>
    <w:p w:rsidR="005B4DB0" w:rsidRPr="00EE0727" w:rsidRDefault="005B4DB0" w:rsidP="005B4DB0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t>1. Проект бюджета поселения</w:t>
      </w:r>
      <w:r w:rsidRPr="00EE0727">
        <w:t xml:space="preserve"> разрабатывается и утверждается в форме Решения Совета депутатов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сроком на три года - на очередной финансовый год и плановый период.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</w:t>
      </w:r>
      <w:r>
        <w:t xml:space="preserve"> Проект решения о бюджете поселения</w:t>
      </w:r>
      <w:r w:rsidRPr="00EE0727">
        <w:t xml:space="preserve"> на очередной финансовый год и плановый период утверждается путем изменения параметров планового пери</w:t>
      </w:r>
      <w:r>
        <w:t>ода утвержденного бюджета поселения</w:t>
      </w:r>
      <w:r w:rsidRPr="00EE0727">
        <w:t xml:space="preserve"> и добавления к ним параметров второго </w:t>
      </w:r>
      <w:proofErr w:type="gramStart"/>
      <w:r w:rsidRPr="00EE0727">
        <w:t>года план</w:t>
      </w:r>
      <w:r>
        <w:t>ового периода проекта бюджета поселения</w:t>
      </w:r>
      <w:proofErr w:type="gramEnd"/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Изменение параметров планового пери</w:t>
      </w:r>
      <w:r>
        <w:t>ода утвержденного бюджет</w:t>
      </w:r>
      <w:r w:rsidRPr="00136415">
        <w:t>а</w:t>
      </w:r>
      <w:r>
        <w:t xml:space="preserve"> поселения</w:t>
      </w:r>
      <w:r w:rsidRPr="00EE0727"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</w:t>
      </w:r>
      <w:r>
        <w:t>ода утверждаемого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Со</w:t>
      </w:r>
      <w:r>
        <w:t>ставление проекта бюджета поселения</w:t>
      </w:r>
      <w:r w:rsidRPr="00EE0727">
        <w:t xml:space="preserve"> начинается не </w:t>
      </w:r>
      <w:proofErr w:type="gramStart"/>
      <w:r w:rsidRPr="00EE0727">
        <w:t>позднее</w:t>
      </w:r>
      <w:proofErr w:type="gramEnd"/>
      <w:r w:rsidRPr="00EE0727">
        <w:t xml:space="preserve"> чем за шесть месяцев до начала очередного финансового года.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4. Порядок и сроки со</w:t>
      </w:r>
      <w:r>
        <w:t>ставления проекта бюджета поселения</w:t>
      </w:r>
      <w:r w:rsidRPr="00EE0727">
        <w:t xml:space="preserve">, а также порядок подготовки документов и материалов, представляемых в Совет депутатов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одновр</w:t>
      </w:r>
      <w:r>
        <w:t>еменно с проектом бюджета поселения</w:t>
      </w:r>
      <w:r w:rsidRPr="00EE0727">
        <w:t xml:space="preserve">, устанавливаются </w:t>
      </w:r>
      <w:r>
        <w:t>а</w:t>
      </w:r>
      <w:r w:rsidRPr="00EE0727">
        <w:t xml:space="preserve">дминистрацией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в соответствии с Бюджетным </w:t>
      </w:r>
      <w:hyperlink r:id="rId5" w:history="1">
        <w:r w:rsidRPr="00EE0727">
          <w:t>кодексом</w:t>
        </w:r>
      </w:hyperlink>
      <w:r w:rsidRPr="00EE0727">
        <w:t xml:space="preserve"> Российской Федерации, настоящим Положением.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5. Непосредственное со</w:t>
      </w:r>
      <w:r>
        <w:t>ставление проекта бюджета поселения</w:t>
      </w:r>
      <w:r w:rsidRPr="00EE0727">
        <w:t xml:space="preserve"> осуществляет финансовый орган.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5</w:t>
      </w:r>
      <w:r w:rsidRPr="00EE0727">
        <w:rPr>
          <w:b/>
        </w:rPr>
        <w:t>. Сведения, необходимые для со</w:t>
      </w:r>
      <w:r>
        <w:rPr>
          <w:b/>
        </w:rPr>
        <w:t>ставления проекта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t xml:space="preserve">1. </w:t>
      </w:r>
      <w:r w:rsidRPr="00EE0727">
        <w:rPr>
          <w:color w:val="000000"/>
        </w:rPr>
        <w:t> Со</w:t>
      </w:r>
      <w:r>
        <w:rPr>
          <w:color w:val="000000"/>
        </w:rPr>
        <w:t>ставление проекта бюджета поселения</w:t>
      </w:r>
      <w:r w:rsidRPr="00EE0727">
        <w:rPr>
          <w:color w:val="000000"/>
        </w:rPr>
        <w:t xml:space="preserve"> основывается </w:t>
      </w:r>
      <w:proofErr w:type="gramStart"/>
      <w:r w:rsidRPr="00EE0727">
        <w:rPr>
          <w:color w:val="000000"/>
        </w:rPr>
        <w:t>на</w:t>
      </w:r>
      <w:proofErr w:type="gramEnd"/>
      <w:r w:rsidRPr="00EE0727">
        <w:rPr>
          <w:color w:val="000000"/>
        </w:rPr>
        <w:t>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>1) </w:t>
      </w:r>
      <w:proofErr w:type="gramStart"/>
      <w:r w:rsidRPr="00EE0727">
        <w:rPr>
          <w:color w:val="000000"/>
        </w:rPr>
        <w:t>положениях</w:t>
      </w:r>
      <w:proofErr w:type="gramEnd"/>
      <w:r w:rsidRPr="00EE0727">
        <w:rPr>
          <w:color w:val="000000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 xml:space="preserve">2) основных </w:t>
      </w:r>
      <w:proofErr w:type="gramStart"/>
      <w:r w:rsidRPr="00EE0727">
        <w:rPr>
          <w:color w:val="000000"/>
        </w:rPr>
        <w:t>направлениях</w:t>
      </w:r>
      <w:proofErr w:type="gramEnd"/>
      <w:r w:rsidRPr="00EE0727">
        <w:rPr>
          <w:color w:val="000000"/>
        </w:rPr>
        <w:t xml:space="preserve"> бюджетной и налоговой политики </w:t>
      </w:r>
      <w:r w:rsidR="002C1024">
        <w:rPr>
          <w:color w:val="000000"/>
        </w:rPr>
        <w:t>Новороссийского</w:t>
      </w:r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Здвинского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>3) </w:t>
      </w:r>
      <w:proofErr w:type="gramStart"/>
      <w:r w:rsidRPr="00EE0727">
        <w:rPr>
          <w:color w:val="000000"/>
        </w:rPr>
        <w:t>прогнозе</w:t>
      </w:r>
      <w:proofErr w:type="gramEnd"/>
      <w:r w:rsidRPr="00EE0727">
        <w:rPr>
          <w:color w:val="000000"/>
        </w:rPr>
        <w:t xml:space="preserve"> социально-экономического развития </w:t>
      </w:r>
      <w:r w:rsidR="002C1024">
        <w:rPr>
          <w:color w:val="000000"/>
        </w:rPr>
        <w:t>Новороссийского</w:t>
      </w:r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Здвинского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 xml:space="preserve"> на среднесрочный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4) муниципальных </w:t>
      </w:r>
      <w:proofErr w:type="gramStart"/>
      <w:r w:rsidRPr="00EE0727">
        <w:rPr>
          <w:color w:val="000000"/>
        </w:rPr>
        <w:t>программах</w:t>
      </w:r>
      <w:proofErr w:type="gramEnd"/>
      <w:r w:rsidRPr="00EE0727">
        <w:rPr>
          <w:color w:val="000000"/>
        </w:rPr>
        <w:t xml:space="preserve"> (проектах муниципальных программ, проектах изменений муниципальных программ) </w:t>
      </w:r>
      <w:r w:rsidR="002C1024">
        <w:rPr>
          <w:color w:val="000000"/>
        </w:rPr>
        <w:t>Новороссийского</w:t>
      </w:r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Здвинского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EE0727">
        <w:rPr>
          <w:color w:val="000000"/>
        </w:rP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 К сведениям, необходимым для со</w:t>
      </w:r>
      <w:r>
        <w:t>ставления проекта бюджета поселения</w:t>
      </w:r>
      <w:r w:rsidRPr="00EE0727">
        <w:t>, относятся: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расчеты администраторов доходов по прогнозируемым объ</w:t>
      </w:r>
      <w:r>
        <w:t>емам поступлений в бюджет поселения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3) предварительные итоги социально-экономического развития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="002C1024">
        <w:t xml:space="preserve"> </w:t>
      </w:r>
      <w:r>
        <w:t>за</w:t>
      </w:r>
      <w:r w:rsidR="002C1024">
        <w:t xml:space="preserve"> </w:t>
      </w:r>
      <w:r w:rsidRPr="00EE0727">
        <w:t xml:space="preserve">истекший период текущего финансового года и ожидаемые итоги социально-экономического развития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за текущий финансовый год;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4) реестр расходных обязательств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5) ожидаемое исполнение бюджета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в текущем финансовом году;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6) прогноз основ</w:t>
      </w:r>
      <w:r>
        <w:t>ных характеристик бюджета поселения</w:t>
      </w:r>
      <w:r w:rsidRPr="00EE0727">
        <w:t xml:space="preserve"> на очередной финансовый год и плановый</w:t>
      </w:r>
      <w:r>
        <w:t xml:space="preserve"> </w:t>
      </w:r>
      <w:proofErr w:type="gramStart"/>
      <w:r>
        <w:t>период</w:t>
      </w:r>
      <w:proofErr w:type="gramEnd"/>
      <w:r>
        <w:t xml:space="preserve"> и прогноз бюджета поселения</w:t>
      </w:r>
      <w:r w:rsidRPr="00EE0727">
        <w:t xml:space="preserve"> на очередной финансовый год;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7) планируемые объемы (изменение объемов) бюдже</w:t>
      </w:r>
      <w:r>
        <w:t>тных ассигнований бюджета поселения</w:t>
      </w:r>
      <w:r w:rsidRPr="00EE0727">
        <w:t>, распределяемые главными распор</w:t>
      </w:r>
      <w:r>
        <w:t>ядителями средств бюджета поселения</w:t>
      </w:r>
      <w:r w:rsidRPr="00EE0727">
        <w:t xml:space="preserve"> по кодам классификации расходов бюджетов;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8) муниципальные программы </w:t>
      </w:r>
      <w:r w:rsidRPr="00EE0727">
        <w:rPr>
          <w:color w:val="000000"/>
        </w:rPr>
        <w:t>(проекты муниципальных программ, проекты изменений муниципальных программ);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9) иные сведения в соответствии с действующим законодательством.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В целях своевременного и качественного со</w:t>
      </w:r>
      <w:r>
        <w:t>ставления проекта бюджета поселения</w:t>
      </w:r>
      <w:r w:rsidRPr="00EE0727">
        <w:t xml:space="preserve"> финансовый орган имеет право получать необходимые сведения от органов местного самоупр</w:t>
      </w:r>
      <w:r>
        <w:t>авления поселения</w:t>
      </w:r>
      <w:r w:rsidRPr="00EE0727">
        <w:t>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>
        <w:rPr>
          <w:b/>
        </w:rPr>
        <w:t>Статья 6</w:t>
      </w:r>
      <w:r w:rsidRPr="00EE0727">
        <w:rPr>
          <w:b/>
        </w:rPr>
        <w:t>. Прогно</w:t>
      </w:r>
      <w:r>
        <w:rPr>
          <w:b/>
        </w:rPr>
        <w:t>зирование доходов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1. </w:t>
      </w:r>
      <w:proofErr w:type="gramStart"/>
      <w:r>
        <w:t xml:space="preserve">Доходы бюджета поселения </w:t>
      </w:r>
      <w:r w:rsidRPr="00EE0727">
        <w:t xml:space="preserve"> прогнозируются на основе прогноза социально-экономического развития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на среднесрочный период в условиях действующего на день внесения проекта решен</w:t>
      </w:r>
      <w:r>
        <w:t xml:space="preserve">ия о бюджете поселения </w:t>
      </w:r>
      <w:r w:rsidRPr="00EE0727">
        <w:t xml:space="preserve"> в Совет депутатов</w:t>
      </w:r>
      <w:r>
        <w:t xml:space="preserve">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 w:rsidR="002C1024">
        <w:t>Новороссийского</w:t>
      </w:r>
      <w:proofErr w:type="gram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</w:t>
      </w:r>
      <w:proofErr w:type="gramStart"/>
      <w:r w:rsidRPr="00EE0727">
        <w:t>устанавливающих</w:t>
      </w:r>
      <w:proofErr w:type="gramEnd"/>
      <w:r w:rsidRPr="00EE0727">
        <w:t xml:space="preserve"> н</w:t>
      </w:r>
      <w:r>
        <w:t>еналоговые доходы бюджета поселения</w:t>
      </w:r>
      <w:r w:rsidRPr="00EE0727">
        <w:t xml:space="preserve">.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</w:t>
      </w:r>
      <w:proofErr w:type="gramStart"/>
      <w:r w:rsidRPr="00EE0727">
        <w:t xml:space="preserve">Нормативные правовые акты Совета депутатов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</w:t>
      </w:r>
      <w:r w:rsidR="002C1024">
        <w:t>го</w:t>
      </w:r>
      <w:proofErr w:type="spellEnd"/>
      <w:r w:rsidR="002C1024">
        <w:t xml:space="preserve"> района Новосибирской области</w:t>
      </w:r>
      <w:r w:rsidRPr="00EE0727">
        <w:t xml:space="preserve">, предусматривающие внесение изменений в нормативные правовые акты Совета депутатов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о налогах и сборах, принятые после дня внесения в Совет депутатов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2C1024">
        <w:t xml:space="preserve"> </w:t>
      </w:r>
      <w:r>
        <w:t>Новосибирской области проекта решения о бюджете поселения</w:t>
      </w:r>
      <w:r w:rsidRPr="00EE0727">
        <w:t xml:space="preserve"> на очередной финансовый год и плановый период, приводящие к изменению д</w:t>
      </w:r>
      <w:r>
        <w:t>оход</w:t>
      </w:r>
      <w:r w:rsidR="002C1024">
        <w:t>ов (расходов</w:t>
      </w:r>
      <w:proofErr w:type="gramEnd"/>
      <w:r w:rsidR="002C1024">
        <w:t>) бюджета поселения</w:t>
      </w:r>
      <w:r w:rsidRPr="00EE0727">
        <w:t xml:space="preserve">, должны содержать положения о вступлении в силу указанных нормативных правовых актов Совета депутатов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 не ранее 1 января года, следующего за очередным финансовым годом.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7</w:t>
      </w:r>
      <w:r w:rsidRPr="00EE0727">
        <w:rPr>
          <w:b/>
        </w:rPr>
        <w:t xml:space="preserve">. Ожидаемое исполнение бюджета </w:t>
      </w:r>
      <w:r w:rsidR="002C1024">
        <w:rPr>
          <w:b/>
        </w:rPr>
        <w:t>Новороссийского</w:t>
      </w:r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Оценка ожидаемого исполнения бюджета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проводится по материалам отчетов о его исполнении в текущем финансовом году и отражает: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доходы по группам классификации доходов;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расходы по разделам классификации расходов.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8</w:t>
      </w:r>
      <w:r w:rsidRPr="00EE0727">
        <w:rPr>
          <w:b/>
        </w:rPr>
        <w:t xml:space="preserve">. Прогноз основных характеристик бюджета </w:t>
      </w:r>
      <w:r w:rsidR="002C1024">
        <w:rPr>
          <w:b/>
        </w:rPr>
        <w:t>Новороссийского</w:t>
      </w:r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 </w:t>
      </w:r>
      <w:r w:rsidRPr="00EE0727">
        <w:rPr>
          <w:b/>
        </w:rPr>
        <w:t xml:space="preserve">на очередной финансовый год и плановый период, и прогноз бюджета </w:t>
      </w:r>
      <w:r w:rsidR="002C1024">
        <w:rPr>
          <w:b/>
        </w:rPr>
        <w:t>Новороссийского</w:t>
      </w:r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 w:rsidRPr="00EE0727">
        <w:rPr>
          <w:b/>
        </w:rPr>
        <w:t xml:space="preserve"> района</w:t>
      </w:r>
      <w:r>
        <w:rPr>
          <w:b/>
        </w:rPr>
        <w:t xml:space="preserve"> Новосибирской области</w:t>
      </w:r>
      <w:r w:rsidRPr="00EE0727">
        <w:rPr>
          <w:b/>
        </w:rPr>
        <w:t xml:space="preserve"> на очередной финансовый год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 xml:space="preserve">1. Прогноз основных характеристик бюджета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на очередной финансовый год и плановый период содержит: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1) прогноз общего объема доходов бюджета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2) прогноз общего объема расходов бюджета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3) прогноз дефицита (</w:t>
      </w:r>
      <w:proofErr w:type="spellStart"/>
      <w:r w:rsidRPr="00EE0727">
        <w:t>профицита</w:t>
      </w:r>
      <w:proofErr w:type="spellEnd"/>
      <w:r w:rsidRPr="00EE0727">
        <w:t xml:space="preserve">) бюджета </w:t>
      </w:r>
      <w:r w:rsidR="002C102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Прогноз бюджета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041AA4">
        <w:t xml:space="preserve"> </w:t>
      </w:r>
      <w:r>
        <w:t xml:space="preserve">Новосибирской области </w:t>
      </w:r>
      <w:r w:rsidRPr="00EE0727">
        <w:t>содержит: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2) прогноз расходов по разделам и подразделам классификации расходов бюджетов.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9</w:t>
      </w:r>
      <w:r w:rsidRPr="00EE0727">
        <w:rPr>
          <w:b/>
        </w:rPr>
        <w:t>. Планирование бюджетных ассигнований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2. Планирование бюджетных ассигнований на оказание муниципальных услуг </w:t>
      </w:r>
      <w:r w:rsidRPr="00EE0727">
        <w:rPr>
          <w:color w:val="000000"/>
          <w:szCs w:val="28"/>
        </w:rPr>
        <w:t>(выполнение работ</w:t>
      </w:r>
      <w:proofErr w:type="gramStart"/>
      <w:r w:rsidRPr="00EE0727">
        <w:rPr>
          <w:color w:val="000000"/>
          <w:szCs w:val="28"/>
        </w:rPr>
        <w:t>)б</w:t>
      </w:r>
      <w:proofErr w:type="gramEnd"/>
      <w:r w:rsidRPr="00EE0727">
        <w:rPr>
          <w:color w:val="000000"/>
          <w:szCs w:val="28"/>
        </w:rPr>
        <w:t>юджетными и автономными учреждениями</w:t>
      </w:r>
      <w:r w:rsidRPr="00EE0727">
        <w:t xml:space="preserve">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 Бюджетные ассигнования на осуществление бюджетных инвестиций в объекты капитального строительства утверждаются в прило</w:t>
      </w:r>
      <w:r>
        <w:t>жении к решению о бюджете поселения</w:t>
      </w:r>
      <w:r w:rsidRPr="00EE0727">
        <w:t xml:space="preserve">, предусмотренному </w:t>
      </w:r>
      <w:hyperlink r:id="rId6" w:history="1">
        <w:r w:rsidRPr="003D6A4B">
          <w:t>пунктом 12 части 2 статьи 17</w:t>
        </w:r>
      </w:hyperlink>
      <w:r w:rsidRPr="003D6A4B">
        <w:t xml:space="preserve"> настоящего Положения.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4. Субсидии из бюджета поселения</w:t>
      </w:r>
      <w:r w:rsidRPr="00EE0727">
        <w:t xml:space="preserve"> в виде имущественного взноса в некоммерческие организации, учрежденные </w:t>
      </w:r>
      <w:r w:rsidR="00041AA4">
        <w:t>Новороссийским</w:t>
      </w:r>
      <w:r>
        <w:t xml:space="preserve"> сельсоветом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и не являющиеся муниципальными учреждениями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, утвержд</w:t>
      </w:r>
      <w:r>
        <w:t xml:space="preserve">аются решением о бюджете поселения </w:t>
      </w:r>
      <w:r w:rsidRPr="00EE0727">
        <w:t>путем включения в решение текстовой статьи с указанием юридического лица, объема и цели выделенных бюджетных ассигнований.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E15D85" w:rsidRDefault="005B4DB0" w:rsidP="00E15D85">
      <w:pPr>
        <w:autoSpaceDE w:val="0"/>
        <w:autoSpaceDN w:val="0"/>
        <w:adjustRightInd w:val="0"/>
        <w:ind w:firstLine="539"/>
        <w:jc w:val="both"/>
        <w:rPr>
          <w:b/>
        </w:rPr>
      </w:pPr>
      <w:r w:rsidRPr="007A6DFB">
        <w:rPr>
          <w:b/>
        </w:rPr>
        <w:t xml:space="preserve">  </w:t>
      </w:r>
      <w:r w:rsidR="00E15D85" w:rsidRPr="007A6DFB">
        <w:rPr>
          <w:b/>
        </w:rPr>
        <w:t>Статья 1</w:t>
      </w:r>
      <w:r w:rsidR="00E15D85">
        <w:rPr>
          <w:b/>
        </w:rPr>
        <w:t>0</w:t>
      </w:r>
      <w:r w:rsidR="00E15D85" w:rsidRPr="007A6DFB">
        <w:rPr>
          <w:b/>
        </w:rPr>
        <w:t>. Муниципальные программы</w:t>
      </w:r>
    </w:p>
    <w:p w:rsidR="00E15D85" w:rsidRPr="007A6DFB" w:rsidRDefault="00E15D85" w:rsidP="00E15D85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1.Муниципальные программы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утверждаются администрацией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Сроки реализации муниципальных программ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определяются администрацией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 устанавливаемом ею порядке.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Порядок принятия решений о разработке муниципальных программ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области, формирования и реализации указанных программ устанавливаются нормативными правовыми актами администрации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2. </w:t>
      </w:r>
      <w:proofErr w:type="gramStart"/>
      <w:r>
        <w:t xml:space="preserve">Объем бюджетных ассигнований на финансовое обеспечение реализации муниципальных программ включается в проект Решения о бюджете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соответствующей каждой целевой статье расходов бюджета в соответствии с утвердившим программу нормативным </w:t>
      </w:r>
      <w:r>
        <w:lastRenderedPageBreak/>
        <w:t xml:space="preserve">правовым актом администрации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  <w:proofErr w:type="gramEnd"/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Муниципальные программы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 Предлагаемые к </w:t>
      </w:r>
      <w:proofErr w:type="gramStart"/>
      <w:r>
        <w:t>реализации</w:t>
      </w:r>
      <w:proofErr w:type="gramEnd"/>
      <w:r>
        <w:t xml:space="preserve"> начиная с очередного финансового года, а также изменения в ранее утвержденные муниципальные программы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подлежат утверждению в сроки, установленные администрацией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Муниципальные программы подлежат приведению в соответствие с Решением о бюджете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не позднее двух месяцев со дня вступления его в силу.</w:t>
      </w:r>
    </w:p>
    <w:p w:rsidR="00E15D85" w:rsidRDefault="00E15D85" w:rsidP="00E15D85">
      <w:pPr>
        <w:pStyle w:val="a5"/>
        <w:autoSpaceDE w:val="0"/>
        <w:autoSpaceDN w:val="0"/>
        <w:adjustRightInd w:val="0"/>
        <w:ind w:left="0" w:firstLine="539"/>
        <w:jc w:val="both"/>
      </w:pPr>
      <w:r>
        <w:t xml:space="preserve">3. По каждой муниципальной программе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ежегодно проводится оценка эффективности ее реализации. Порядок проведения указанной оценки и ее критерии устанавливаются администрацией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 По результатам указанной оценки администрацией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5B4DB0" w:rsidRDefault="005B4DB0" w:rsidP="00E15D85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ind w:firstLine="539"/>
        <w:rPr>
          <w:b/>
        </w:rPr>
      </w:pPr>
      <w:r w:rsidRPr="00342D57">
        <w:rPr>
          <w:b/>
        </w:rPr>
        <w:t>Статья</w:t>
      </w:r>
      <w:r>
        <w:rPr>
          <w:b/>
        </w:rPr>
        <w:t xml:space="preserve"> 11. </w:t>
      </w:r>
      <w:r w:rsidRPr="00342D57">
        <w:rPr>
          <w:b/>
        </w:rPr>
        <w:t xml:space="preserve">Муниципальный дорожный фонд муниципального образования </w:t>
      </w:r>
      <w:r>
        <w:rPr>
          <w:b/>
        </w:rPr>
        <w:t xml:space="preserve">  </w:t>
      </w:r>
      <w:r w:rsidR="00041AA4">
        <w:rPr>
          <w:b/>
        </w:rPr>
        <w:t>Новороссийский</w:t>
      </w:r>
      <w:r>
        <w:rPr>
          <w:b/>
        </w:rPr>
        <w:t xml:space="preserve"> сельсовет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области.</w:t>
      </w:r>
    </w:p>
    <w:p w:rsidR="005B4DB0" w:rsidRPr="00342D57" w:rsidRDefault="005B4DB0" w:rsidP="005B4DB0">
      <w:pPr>
        <w:ind w:firstLine="539"/>
        <w:rPr>
          <w:b/>
        </w:rPr>
      </w:pPr>
    </w:p>
    <w:p w:rsidR="005B4DB0" w:rsidRDefault="005B4DB0" w:rsidP="005B4DB0">
      <w:pPr>
        <w:ind w:firstLine="539"/>
        <w:jc w:val="both"/>
      </w:pPr>
      <w:r>
        <w:t>1. Муниципальный д</w:t>
      </w:r>
      <w:r w:rsidRPr="00A77EA0">
        <w:t>орожный фонд</w:t>
      </w:r>
      <w:r>
        <w:t xml:space="preserve"> муниципального образования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(далее - муниципальный дорожный фонд)</w:t>
      </w:r>
      <w:r w:rsidRPr="00A77EA0">
        <w:t xml:space="preserve"> – часть средств бюджета</w:t>
      </w:r>
      <w:r>
        <w:t xml:space="preserve"> поселения</w:t>
      </w:r>
      <w:r w:rsidRPr="00A77EA0">
        <w:t xml:space="preserve">, подлежащая использованию в целях финансового обеспечения дорожной деятельности в отношении автомобильных дорог </w:t>
      </w:r>
      <w:r>
        <w:t xml:space="preserve">общего пользования </w:t>
      </w:r>
      <w:r w:rsidRPr="00A77EA0">
        <w:t xml:space="preserve">местного значения вне границ населенных пунктов в границах муниципального образования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>
        <w:rPr>
          <w:bCs/>
        </w:rPr>
        <w:t>2</w:t>
      </w:r>
      <w:r w:rsidRPr="00EC497C">
        <w:rPr>
          <w:bCs/>
        </w:rPr>
        <w:t xml:space="preserve">. Муниципальный дорожный фонд создается решением </w:t>
      </w:r>
      <w:r>
        <w:rPr>
          <w:bCs/>
        </w:rPr>
        <w:t xml:space="preserve">Совета депутатов </w:t>
      </w:r>
      <w:r w:rsidR="00041AA4">
        <w:t>Новороссийского</w:t>
      </w:r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Новосибирской области</w:t>
      </w:r>
      <w:r w:rsidRPr="00EC497C">
        <w:rPr>
          <w:bCs/>
        </w:rPr>
        <w:t>.</w:t>
      </w:r>
    </w:p>
    <w:p w:rsidR="005B4DB0" w:rsidRPr="00EC497C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>
        <w:t xml:space="preserve"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4. Объем бюджетных ассигнований муниципального дорожного фонда утверждается решением Совета депутатов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о бюджете поселения на очередной финансовый год и на плановый период.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5B4DB0" w:rsidRDefault="005B4DB0" w:rsidP="005B4DB0">
      <w:pPr>
        <w:pStyle w:val="a5"/>
        <w:autoSpaceDE w:val="0"/>
        <w:autoSpaceDN w:val="0"/>
        <w:adjustRightInd w:val="0"/>
        <w:ind w:left="0" w:firstLine="539"/>
        <w:jc w:val="both"/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727">
        <w:rPr>
          <w:rFonts w:ascii="Times New Roman" w:hAnsi="Times New Roman" w:cs="Times New Roman"/>
          <w:b/>
          <w:sz w:val="24"/>
          <w:szCs w:val="24"/>
        </w:rPr>
        <w:t>. Состав проекта решения о бюджете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1. В статьях </w:t>
      </w:r>
      <w:r>
        <w:t>проекта решения о бюджете поселения</w:t>
      </w:r>
      <w:r w:rsidRPr="00EE0727">
        <w:t xml:space="preserve"> должны содержаться следующие показатели</w:t>
      </w:r>
      <w:r>
        <w:t>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9230C0">
        <w:t>1) основные характеристик</w:t>
      </w:r>
      <w:r>
        <w:t>и бюджета поселения</w:t>
      </w:r>
      <w:r w:rsidRPr="009230C0">
        <w:t>, к которым относятся общий объем доходов, общий объем расходов, д</w:t>
      </w:r>
      <w:r>
        <w:t>ефицит (</w:t>
      </w:r>
      <w:proofErr w:type="spellStart"/>
      <w:r>
        <w:t>профицит</w:t>
      </w:r>
      <w:proofErr w:type="spellEnd"/>
      <w:r>
        <w:t>) бюджета поселения</w:t>
      </w:r>
      <w:r w:rsidRPr="009230C0">
        <w:t xml:space="preserve"> на очередной финансовый год и каждый год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4) общий объем условно утверждаемых (утвержденных) расходов на первый и второй годы планового периода;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5) объем межбюджетных трансфертов, п</w:t>
      </w:r>
      <w:r>
        <w:t>редоставляемых из бюджета поселения</w:t>
      </w:r>
      <w:r w:rsidRPr="00EE0727"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6) верхний предел муниципального долга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041AA4">
        <w:t xml:space="preserve"> </w:t>
      </w:r>
      <w:r>
        <w:t xml:space="preserve">Новосибирской области </w:t>
      </w:r>
      <w:r w:rsidRPr="00EE0727">
        <w:t xml:space="preserve">по состоянию на 1 января года, следующего за очередным финансовым годом и каждым годом планового периода, с </w:t>
      </w:r>
      <w:proofErr w:type="gramStart"/>
      <w:r w:rsidRPr="00EE0727">
        <w:t>указанием</w:t>
      </w:r>
      <w:proofErr w:type="gramEnd"/>
      <w:r w:rsidRPr="00EE0727">
        <w:t xml:space="preserve"> в том числе верхнего предела долга по муниципальным гарантиям </w:t>
      </w:r>
      <w:r w:rsid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5B4DB0" w:rsidRPr="00EE0727" w:rsidRDefault="005B4DB0" w:rsidP="005B4DB0">
      <w:pPr>
        <w:widowControl w:val="0"/>
        <w:ind w:firstLine="539"/>
        <w:jc w:val="both"/>
        <w:rPr>
          <w:szCs w:val="28"/>
        </w:rPr>
      </w:pPr>
      <w:r w:rsidRPr="00EE0727">
        <w:t>2. </w:t>
      </w:r>
      <w:r w:rsidRPr="00EE0727">
        <w:rPr>
          <w:szCs w:val="28"/>
        </w:rPr>
        <w:t>В состав проекта решения о бюджете включаются следующие приложения (при наличии соответствующих показателей):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«Нормативы распределения доходов между бюджетами </w:t>
      </w:r>
      <w:r w:rsidRPr="001D32F1">
        <w:rPr>
          <w:rFonts w:ascii="Times New Roman" w:hAnsi="Times New Roman" w:cs="Times New Roman"/>
          <w:sz w:val="22"/>
          <w:szCs w:val="22"/>
        </w:rPr>
        <w:t>поселений на очередной финансовый год и плановый период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1D32F1">
        <w:rPr>
          <w:rFonts w:ascii="Times New Roman" w:hAnsi="Times New Roman" w:cs="Times New Roman"/>
          <w:sz w:val="24"/>
          <w:szCs w:val="24"/>
        </w:rPr>
        <w:t>видов расходов класс</w:t>
      </w:r>
      <w:r>
        <w:rPr>
          <w:rFonts w:ascii="Times New Roman" w:hAnsi="Times New Roman" w:cs="Times New Roman"/>
          <w:sz w:val="24"/>
          <w:szCs w:val="24"/>
        </w:rPr>
        <w:t>ификации расходов бюджета поселения</w:t>
      </w:r>
      <w:proofErr w:type="gramEnd"/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«Ведомственная с</w:t>
      </w:r>
      <w:r>
        <w:rPr>
          <w:rFonts w:ascii="Times New Roman" w:hAnsi="Times New Roman" w:cs="Times New Roman"/>
          <w:color w:val="000000"/>
          <w:sz w:val="24"/>
          <w:szCs w:val="24"/>
        </w:rPr>
        <w:t>труктура расходов бюджета поселения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очередной финансовый год и плановый период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1D32F1">
        <w:rPr>
          <w:rFonts w:ascii="Times New Roman" w:hAnsi="Times New Roman" w:cs="Times New Roman"/>
          <w:color w:val="000000"/>
          <w:sz w:val="24"/>
          <w:szCs w:val="24"/>
        </w:rPr>
        <w:t>непрограммным</w:t>
      </w:r>
      <w:proofErr w:type="spellEnd"/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1D32F1">
        <w:rPr>
          <w:rFonts w:ascii="Times New Roman" w:hAnsi="Times New Roman" w:cs="Times New Roman"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1D32F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иных межбюджетн</w:t>
      </w:r>
      <w:r>
        <w:rPr>
          <w:rFonts w:ascii="Times New Roman" w:hAnsi="Times New Roman" w:cs="Times New Roman"/>
          <w:sz w:val="24"/>
          <w:szCs w:val="24"/>
        </w:rPr>
        <w:t>ых трансфертов из бюджета поселения в бюджет других бюджетов бюджетной системы Российской Федерации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D32F1">
        <w:rPr>
          <w:rFonts w:ascii="Times New Roman" w:hAnsi="Times New Roman" w:cs="Times New Roman"/>
          <w:sz w:val="24"/>
          <w:szCs w:val="24"/>
        </w:rPr>
        <w:t>) «Источники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 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внутренних заимствований </w:t>
      </w:r>
      <w:r w:rsidR="00041AA4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 w:rsidRPr="00041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гарантий </w:t>
      </w:r>
      <w:r w:rsidR="00041AA4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 w:rsidRPr="00041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на очередной финансовый год и плановый период»;</w:t>
      </w:r>
    </w:p>
    <w:p w:rsidR="005B4DB0" w:rsidRPr="001D32F1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«Перечень муниципальных программ, предусмотренных к финансированию из бюджета </w:t>
      </w:r>
      <w:r w:rsidR="00041AA4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D32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D32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3.</w:t>
      </w:r>
      <w:r w:rsidR="00041AA4">
        <w:t xml:space="preserve"> </w:t>
      </w:r>
      <w:r>
        <w:t xml:space="preserve">В решении о местном бюджете могут быть установлены дополнительные основания </w:t>
      </w:r>
      <w:proofErr w:type="gramStart"/>
      <w: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>
        <w:t xml:space="preserve"> в соответствии с решениями руководителя финансового органа.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В состав проекта решения о бюджете могут быть включены иные текстовые статьи и приложения.</w:t>
      </w:r>
    </w:p>
    <w:p w:rsidR="005B4DB0" w:rsidRPr="00EE0727" w:rsidRDefault="005B4DB0" w:rsidP="00041AA4">
      <w:pPr>
        <w:autoSpaceDE w:val="0"/>
        <w:autoSpaceDN w:val="0"/>
        <w:adjustRightInd w:val="0"/>
        <w:jc w:val="both"/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Глава 4.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ПРОЕКТА РЕШЕНИЯ О БЮДЖЕТЕ ПОСЕЛЕНИЯ </w:t>
      </w:r>
      <w:r w:rsidRPr="00D83D4A">
        <w:rPr>
          <w:rFonts w:ascii="Times New Roman" w:hAnsi="Times New Roman" w:cs="Times New Roman"/>
          <w:sz w:val="24"/>
          <w:szCs w:val="24"/>
        </w:rPr>
        <w:t>И УТВЕ</w:t>
      </w:r>
      <w:r>
        <w:rPr>
          <w:rFonts w:ascii="Times New Roman" w:hAnsi="Times New Roman" w:cs="Times New Roman"/>
          <w:sz w:val="24"/>
          <w:szCs w:val="24"/>
        </w:rPr>
        <w:t>РЖДЕНИЕ РЕШЕНИЯ О БЮДЖЕТЕ ПОСЕЛЕНИЯ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>Статья 1</w:t>
      </w:r>
      <w:r>
        <w:rPr>
          <w:b/>
        </w:rPr>
        <w:t>3</w:t>
      </w:r>
      <w:r w:rsidRPr="00EE0727">
        <w:rPr>
          <w:b/>
        </w:rPr>
        <w:t>. Внесение проекта ре</w:t>
      </w:r>
      <w:r>
        <w:rPr>
          <w:b/>
        </w:rPr>
        <w:t>шения о бюджете поселения</w:t>
      </w:r>
      <w:r w:rsidRPr="00EE0727">
        <w:rPr>
          <w:b/>
        </w:rPr>
        <w:t xml:space="preserve"> на рассмотрение в Совет депутатов </w:t>
      </w:r>
      <w:r w:rsidR="00041AA4">
        <w:rPr>
          <w:b/>
        </w:rPr>
        <w:t>Новороссийского</w:t>
      </w:r>
      <w:r>
        <w:rPr>
          <w:b/>
        </w:rPr>
        <w:t xml:space="preserve">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</w:t>
      </w:r>
      <w:r w:rsidRPr="00EE0727">
        <w:rPr>
          <w:b/>
        </w:rP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Глава</w:t>
      </w:r>
      <w:r w:rsidR="00041AA4">
        <w:rPr>
          <w:rFonts w:ascii="Times New Roman" w:hAnsi="Times New Roman" w:cs="Times New Roman"/>
          <w:sz w:val="24"/>
          <w:szCs w:val="24"/>
        </w:rPr>
        <w:t xml:space="preserve"> </w:t>
      </w:r>
      <w:r w:rsidR="00041AA4" w:rsidRPr="00041AA4">
        <w:rPr>
          <w:rFonts w:ascii="Times New Roman" w:hAnsi="Times New Roman" w:cs="Times New Roman"/>
          <w:sz w:val="24"/>
          <w:szCs w:val="24"/>
        </w:rPr>
        <w:t xml:space="preserve">Новороссийского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вносит на рассмотрение Совета депутатов </w:t>
      </w:r>
      <w:r w:rsidR="00041AA4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проект решения о бюджете не позднее 15 ноября текущего года в составе, определенном статьей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Положения, и с документами и материалами, установленными в части 2 настоящей статьи.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</w:pPr>
      <w:r w:rsidRPr="00EE0727">
        <w:t>2. Одновременно с п</w:t>
      </w:r>
      <w:r>
        <w:t>роектом решения о бюджете поселения</w:t>
      </w:r>
      <w:r w:rsidRPr="00EE0727">
        <w:t xml:space="preserve"> должны быть представлены следующие документы и материалы: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1)  </w:t>
      </w:r>
      <w:r w:rsidRPr="00EE0727">
        <w:rPr>
          <w:color w:val="000000"/>
          <w:szCs w:val="28"/>
        </w:rPr>
        <w:t xml:space="preserve">прогноз социально-экономического развития </w:t>
      </w:r>
      <w:r w:rsidR="00041AA4" w:rsidRPr="00041AA4">
        <w:t>Новороссийского</w:t>
      </w:r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на среднесрочный период, включающий предварительные итоги социально-экономического развития </w:t>
      </w:r>
      <w:r w:rsidR="00041AA4" w:rsidRPr="00041AA4">
        <w:t>Новороссийского</w:t>
      </w:r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за истекший период текущего финансового года, ожидаемые итоги социально-экономического развития </w:t>
      </w:r>
      <w:r w:rsidR="00041AA4" w:rsidRPr="00041AA4">
        <w:t>Новороссийского</w:t>
      </w:r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 </w:t>
      </w:r>
      <w:r w:rsidRPr="00EE0727">
        <w:rPr>
          <w:color w:val="000000"/>
          <w:szCs w:val="28"/>
        </w:rPr>
        <w:t>за текущий финансовый год;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2</w:t>
      </w:r>
      <w:r w:rsidRPr="00EE0727">
        <w:rPr>
          <w:bCs/>
        </w:rPr>
        <w:t xml:space="preserve">) основные направления бюджетной и налоговой политики </w:t>
      </w:r>
      <w:r w:rsidR="00041AA4" w:rsidRPr="00041AA4">
        <w:t>Новороссийского</w:t>
      </w:r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Новосибирской области</w:t>
      </w:r>
      <w:r w:rsidRPr="00EE0727">
        <w:rPr>
          <w:bCs/>
        </w:rPr>
        <w:t xml:space="preserve"> на очередной финансовый го</w:t>
      </w:r>
      <w:r>
        <w:rPr>
          <w:bCs/>
        </w:rPr>
        <w:t>д и плановый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3</w:t>
      </w:r>
      <w:r w:rsidRPr="00EE0727">
        <w:rPr>
          <w:bCs/>
        </w:rPr>
        <w:t xml:space="preserve">) пояснительная записка к </w:t>
      </w:r>
      <w:r>
        <w:rPr>
          <w:bCs/>
        </w:rPr>
        <w:t>проекту решения о бюджете поселения</w:t>
      </w:r>
      <w:r w:rsidRPr="00EE0727">
        <w:rPr>
          <w:bCs/>
        </w:rPr>
        <w:t xml:space="preserve"> на очередной финансовый год и плановый период;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4</w:t>
      </w:r>
      <w:r w:rsidRPr="00EE0727">
        <w:rPr>
          <w:bCs/>
        </w:rPr>
        <w:t>) методики (проекты методик) и расчеты распределения межбюджетных трансфертов;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5</w:t>
      </w:r>
      <w:r w:rsidRPr="00EE0727">
        <w:rPr>
          <w:bCs/>
        </w:rPr>
        <w:t xml:space="preserve">) оценка ожидаемого исполнения бюджета </w:t>
      </w:r>
      <w:r w:rsidR="00041AA4" w:rsidRPr="00041AA4">
        <w:t>Новороссийского</w:t>
      </w:r>
      <w:r>
        <w:rPr>
          <w:bCs/>
        </w:rPr>
        <w:t xml:space="preserve"> поселения</w:t>
      </w:r>
      <w:r w:rsidRPr="00EE0727">
        <w:rPr>
          <w:bCs/>
        </w:rPr>
        <w:t xml:space="preserve"> на текущий финансовый год;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6</w:t>
      </w:r>
      <w:r w:rsidRPr="00EE0727">
        <w:rPr>
          <w:bCs/>
        </w:rPr>
        <w:t>) прогноз основных характеристик (общий объем доходов, общий объем расходов, дефицита (</w:t>
      </w:r>
      <w:proofErr w:type="spellStart"/>
      <w:r w:rsidRPr="00EE0727">
        <w:rPr>
          <w:bCs/>
        </w:rPr>
        <w:t>профицита</w:t>
      </w:r>
      <w:proofErr w:type="spellEnd"/>
      <w:r w:rsidRPr="00EE0727">
        <w:rPr>
          <w:bCs/>
        </w:rPr>
        <w:t xml:space="preserve">) бюджета) бюджета </w:t>
      </w:r>
      <w:r w:rsidR="00041AA4" w:rsidRPr="00041AA4">
        <w:t>Новороссийского</w:t>
      </w:r>
      <w:r>
        <w:rPr>
          <w:bCs/>
        </w:rPr>
        <w:t xml:space="preserve"> поселения</w:t>
      </w:r>
      <w:r w:rsidR="00041AA4">
        <w:rPr>
          <w:bCs/>
        </w:rPr>
        <w:t xml:space="preserve"> </w:t>
      </w:r>
      <w:r w:rsidRPr="00EE0727">
        <w:rPr>
          <w:bCs/>
        </w:rPr>
        <w:t>на очередной финансовый год и плановый период;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7</w:t>
      </w:r>
      <w:r w:rsidRPr="00EE0727">
        <w:rPr>
          <w:bCs/>
        </w:rPr>
        <w:t>) верхний предел муниципального долга</w:t>
      </w:r>
      <w:r w:rsidRPr="00EE0727">
        <w:rPr>
          <w:szCs w:val="28"/>
        </w:rPr>
        <w:t xml:space="preserve"> по состоянию на 1 января года, следующего за очередным финансовым годом и каждым годом планового периода</w:t>
      </w:r>
      <w:r w:rsidRPr="00EE0727">
        <w:rPr>
          <w:bCs/>
        </w:rPr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8)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9)  реестр источников доходов;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10) </w:t>
      </w:r>
      <w:r w:rsidRPr="00E81D3C">
        <w:rPr>
          <w:bCs/>
        </w:rPr>
        <w:t>реестр расходных обязательств, подлежащих исполнению за счет средств бюджета</w:t>
      </w:r>
      <w:r>
        <w:rPr>
          <w:bCs/>
        </w:rPr>
        <w:t xml:space="preserve"> поселения</w:t>
      </w:r>
      <w:r w:rsidRPr="00E81D3C">
        <w:rPr>
          <w:bCs/>
        </w:rPr>
        <w:t>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lastRenderedPageBreak/>
        <w:t xml:space="preserve">11) </w:t>
      </w:r>
      <w:r w:rsidRPr="00E81D3C">
        <w:rPr>
          <w:bCs/>
        </w:rPr>
        <w:t>информация о предоставленных и погашенных бюджетных кредитах за истекший период текущего финансового года;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12) </w:t>
      </w:r>
      <w:r w:rsidRPr="00E81D3C">
        <w:rPr>
          <w:bCs/>
        </w:rPr>
        <w:t xml:space="preserve">отчет о выданных за истекший период текущего финансового года </w:t>
      </w:r>
      <w:r>
        <w:rPr>
          <w:bCs/>
        </w:rPr>
        <w:t>муниципальных</w:t>
      </w:r>
      <w:r w:rsidRPr="00E81D3C">
        <w:rPr>
          <w:bCs/>
        </w:rPr>
        <w:t xml:space="preserve"> гарантиях </w:t>
      </w:r>
      <w:r w:rsidR="00041AA4" w:rsidRPr="00041AA4">
        <w:t>Новороссийского</w:t>
      </w:r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</w:t>
      </w:r>
      <w:r w:rsidRPr="00E81D3C">
        <w:rPr>
          <w:bCs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3"/>
      </w:pPr>
      <w:r w:rsidRPr="00EE0727">
        <w:rPr>
          <w:bCs/>
        </w:rPr>
        <w:t>1</w:t>
      </w:r>
      <w:r>
        <w:rPr>
          <w:bCs/>
        </w:rPr>
        <w:t>3</w:t>
      </w:r>
      <w:r w:rsidRPr="00EE0727">
        <w:rPr>
          <w:bCs/>
        </w:rPr>
        <w:t>)</w:t>
      </w:r>
      <w:r w:rsidR="00041AA4">
        <w:rPr>
          <w:bCs/>
        </w:rPr>
        <w:t xml:space="preserve"> </w:t>
      </w:r>
      <w:r>
        <w:t>иные документы и материалы.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</w:pPr>
      <w:r>
        <w:t xml:space="preserve">В случае утверждения Решением о бюджете распределения бюджетных ассигнований по 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61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бюджете в Совете депутатов </w:t>
      </w:r>
      <w:r w:rsidR="00041AA4">
        <w:rPr>
          <w:rFonts w:ascii="Times New Roman" w:hAnsi="Times New Roman" w:cs="Times New Roman"/>
          <w:b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26361B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26361B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 w:rsidR="00041AA4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рассматривает проект решения о бюджете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в одном чтении.</w:t>
      </w:r>
    </w:p>
    <w:p w:rsidR="005B4DB0" w:rsidRPr="00C95C7F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срок не позднее двух дней со дня внесения администрацией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проекта решения о бюджете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его с документами и материалами, указанными </w:t>
      </w:r>
      <w:r w:rsidRPr="002B0566">
        <w:rPr>
          <w:rFonts w:ascii="Times New Roman" w:hAnsi="Times New Roman" w:cs="Times New Roman"/>
          <w:sz w:val="24"/>
          <w:szCs w:val="24"/>
        </w:rPr>
        <w:t>в статье 18</w:t>
      </w:r>
      <w:r w:rsidRPr="00D83D4A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>
        <w:rPr>
          <w:rFonts w:ascii="Times New Roman" w:hAnsi="Times New Roman" w:cs="Times New Roman"/>
          <w:sz w:val="24"/>
          <w:szCs w:val="24"/>
        </w:rPr>
        <w:t>ревизионную комиссию</w:t>
      </w:r>
      <w:r w:rsidRPr="00C95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C7F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C95C7F">
        <w:rPr>
          <w:rFonts w:ascii="Times New Roman" w:hAnsi="Times New Roman" w:cs="Times New Roman"/>
          <w:sz w:val="24"/>
          <w:szCs w:val="24"/>
        </w:rPr>
        <w:t xml:space="preserve"> района для проведения экспертизы и подготовки заключения.</w:t>
      </w:r>
      <w:proofErr w:type="gramEnd"/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C95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C7F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C95C7F">
        <w:rPr>
          <w:rFonts w:ascii="Times New Roman" w:hAnsi="Times New Roman" w:cs="Times New Roman"/>
          <w:sz w:val="24"/>
          <w:szCs w:val="24"/>
        </w:rPr>
        <w:t xml:space="preserve"> района проводит экспертизу проекта решения о</w:t>
      </w:r>
      <w:r w:rsidRPr="00D83D4A">
        <w:rPr>
          <w:rFonts w:ascii="Times New Roman" w:hAnsi="Times New Roman" w:cs="Times New Roman"/>
          <w:sz w:val="24"/>
          <w:szCs w:val="24"/>
        </w:rPr>
        <w:t xml:space="preserve"> бюджете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результатам которой председатель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органа представляет в 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и в администрацию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заключение.</w:t>
      </w:r>
      <w:proofErr w:type="gramEnd"/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3. Одновременно внесенный проект решения о бюджете направляется председателем Совета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 рассмотрение в комиссии Совета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3D4A">
        <w:rPr>
          <w:rFonts w:ascii="Times New Roman" w:hAnsi="Times New Roman" w:cs="Times New Roman"/>
          <w:sz w:val="24"/>
          <w:szCs w:val="24"/>
        </w:rPr>
        <w:t xml:space="preserve">Комиссии Совета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>готовят замечания и предложения по проекту решения о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представляют их в 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и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4F9" w:rsidRPr="00041AA4">
        <w:rPr>
          <w:rFonts w:ascii="Times New Roman" w:hAnsi="Times New Roman" w:cs="Times New Roman"/>
          <w:sz w:val="24"/>
          <w:szCs w:val="24"/>
        </w:rPr>
        <w:t xml:space="preserve">Новороссийского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и комиссию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политике.</w:t>
      </w:r>
      <w:proofErr w:type="gramEnd"/>
    </w:p>
    <w:p w:rsidR="005B4DB0" w:rsidRPr="00D83D4A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4. В течение двух дней со дня окончания срока подачи поправок комиссия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о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с учетом рекомендованных комиссией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поправок, и администрация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проект решения в 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в течение 7 дней.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5. В случае возникновения разногласий между Советом депутатов и администрацией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 показателям (характеристикам</w:t>
      </w:r>
      <w:proofErr w:type="gramStart"/>
      <w:r w:rsidRPr="00D83D4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может создаваться согласительная комиссия.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</w:t>
      </w:r>
      <w:r>
        <w:rPr>
          <w:rFonts w:ascii="Times New Roman" w:hAnsi="Times New Roman" w:cs="Times New Roman"/>
          <w:sz w:val="24"/>
          <w:szCs w:val="24"/>
        </w:rPr>
        <w:t>ей (характеристик)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Согласование показателей (характеристик)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которым возникли разногласия </w:t>
      </w:r>
      <w:r>
        <w:rPr>
          <w:rFonts w:ascii="Times New Roman" w:hAnsi="Times New Roman" w:cs="Times New Roman"/>
          <w:sz w:val="24"/>
          <w:szCs w:val="24"/>
        </w:rPr>
        <w:t xml:space="preserve">Совета депутатов и администрация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6. Рассмотрение проекта решения о </w:t>
      </w:r>
      <w:r>
        <w:rPr>
          <w:rFonts w:ascii="Times New Roman" w:hAnsi="Times New Roman" w:cs="Times New Roman"/>
          <w:sz w:val="24"/>
          <w:szCs w:val="24"/>
        </w:rPr>
        <w:t>бюджете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включает в себя голосование за проект решения в целом со всеми принятыми поправками.</w:t>
      </w:r>
    </w:p>
    <w:p w:rsidR="005B4DB0" w:rsidRPr="00D83D4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7.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вступает в силу с 1 января очередного финансового года.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E0727">
        <w:rPr>
          <w:rFonts w:ascii="Times New Roman" w:hAnsi="Times New Roman" w:cs="Times New Roman"/>
          <w:b/>
          <w:sz w:val="24"/>
          <w:szCs w:val="24"/>
        </w:rPr>
        <w:t>. Публичные слушания по проекту решения о бюджете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заявки на участие в публичных слушаниях и свои предложения и замечания к проекту решения о бюджете.</w:t>
      </w:r>
    </w:p>
    <w:p w:rsidR="005B4DB0" w:rsidRPr="00EE0727" w:rsidRDefault="005B4DB0" w:rsidP="005B4DB0">
      <w:pPr>
        <w:pStyle w:val="ConsPlusNormal"/>
        <w:tabs>
          <w:tab w:val="left" w:pos="567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Председательствующим на публичных слушаниях является 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политике,</w:t>
      </w:r>
      <w:r w:rsidRPr="00EE0727">
        <w:rPr>
          <w:rFonts w:ascii="Times New Roman" w:hAnsi="Times New Roman" w:cs="Times New Roman"/>
          <w:sz w:val="24"/>
          <w:szCs w:val="24"/>
        </w:rPr>
        <w:t xml:space="preserve"> который ведет публичные слушания, информирует участников о поступивших предложениях и заме</w:t>
      </w:r>
      <w:r>
        <w:rPr>
          <w:rFonts w:ascii="Times New Roman" w:hAnsi="Times New Roman" w:cs="Times New Roman"/>
          <w:sz w:val="24"/>
          <w:szCs w:val="24"/>
        </w:rPr>
        <w:t>чаниях по проекту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5B4DB0" w:rsidRPr="00EE0727" w:rsidRDefault="005B4DB0" w:rsidP="005B4DB0">
      <w:pPr>
        <w:pStyle w:val="ConsPlusNormal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 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проекта решения о бюджете.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>Глава 5. ВНЕСЕНИЕ ИЗМЕНЕНИЙ В РЕШЕНИЕ О БЮДЖЕТЕ</w:t>
      </w:r>
    </w:p>
    <w:p w:rsidR="005B4DB0" w:rsidRPr="00EE0727" w:rsidRDefault="005B4DB0" w:rsidP="005B4DB0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E0727">
        <w:rPr>
          <w:rFonts w:ascii="Times New Roman" w:hAnsi="Times New Roman" w:cs="Times New Roman"/>
          <w:sz w:val="24"/>
          <w:szCs w:val="24"/>
        </w:rPr>
        <w:t>. Внесение изменений в решение о бюджете</w:t>
      </w:r>
    </w:p>
    <w:p w:rsidR="005B4DB0" w:rsidRPr="00EE0727" w:rsidRDefault="005B4DB0" w:rsidP="005B4DB0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 течение очередного финансового года вправе вносить в 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на текущий финансовый год и плановый период. 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должен быть внесен со всеми приложениями, в которые вносятся изменения.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lastRenderedPageBreak/>
        <w:t xml:space="preserve">2. В случае изменения прогноза социально-экономического развития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B26B0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1B26B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части, влияющей на показатели бюджета поселения, администрация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 w:rsidRPr="001B26B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B26B0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вносит в Совет депутатов </w:t>
      </w:r>
      <w:r w:rsidR="00CD44F9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CD44F9">
        <w:rPr>
          <w:rFonts w:ascii="Times New Roman" w:hAnsi="Times New Roman" w:cs="Times New Roman"/>
          <w:sz w:val="24"/>
          <w:szCs w:val="24"/>
        </w:rPr>
        <w:t xml:space="preserve">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3. В случае если принятие закона об областном бюджете Новосибирской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влечет изменения бюджета поселения, в решение о бюджете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5B4DB0" w:rsidRPr="002676EC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4. Председатель Совета депутатов </w:t>
      </w:r>
      <w:proofErr w:type="gramStart"/>
      <w:r w:rsidRPr="002676EC">
        <w:rPr>
          <w:rFonts w:ascii="Times New Roman" w:hAnsi="Times New Roman" w:cs="Times New Roman"/>
          <w:sz w:val="24"/>
          <w:szCs w:val="24"/>
        </w:rPr>
        <w:t>в день получения проекта решения о внесении изменений в решение Совета депутатов о бюдже</w:t>
      </w:r>
      <w:r>
        <w:rPr>
          <w:rFonts w:ascii="Times New Roman" w:hAnsi="Times New Roman" w:cs="Times New Roman"/>
          <w:sz w:val="24"/>
          <w:szCs w:val="24"/>
        </w:rPr>
        <w:t>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proofErr w:type="gramEnd"/>
      <w:r w:rsidRPr="002676EC">
        <w:rPr>
          <w:rFonts w:ascii="Times New Roman" w:hAnsi="Times New Roman" w:cs="Times New Roman"/>
          <w:sz w:val="24"/>
          <w:szCs w:val="24"/>
        </w:rPr>
        <w:t xml:space="preserve"> и плановый период направляет его в ревизионную комиссию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 для подготовки заключения на данный проект.</w:t>
      </w:r>
    </w:p>
    <w:p w:rsidR="005B4DB0" w:rsidRPr="00860871" w:rsidRDefault="005B4DB0" w:rsidP="005B4DB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5. Ревизионная комиссия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2676EC">
        <w:rPr>
          <w:rFonts w:ascii="Times New Roman" w:hAnsi="Times New Roman" w:cs="Times New Roman"/>
          <w:sz w:val="24"/>
          <w:szCs w:val="24"/>
        </w:rPr>
        <w:t>в течение пяти рабочих дней со дня получения проекта решения о внесении изменений в решение Совета депутатов о бюджете</w:t>
      </w:r>
      <w:proofErr w:type="gramEnd"/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готовит заключение на данный проект и направляет его </w:t>
      </w:r>
      <w:r>
        <w:rPr>
          <w:rFonts w:ascii="Times New Roman" w:hAnsi="Times New Roman" w:cs="Times New Roman"/>
          <w:sz w:val="24"/>
          <w:szCs w:val="24"/>
        </w:rPr>
        <w:t>в Совет депутатов и Главе поселения</w:t>
      </w:r>
      <w:r w:rsidRPr="002676EC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</w:pPr>
      <w:r w:rsidRPr="00860871">
        <w:rPr>
          <w:rFonts w:ascii="Times New Roman" w:hAnsi="Times New Roman" w:cs="Times New Roman"/>
          <w:sz w:val="24"/>
          <w:szCs w:val="24"/>
        </w:rPr>
        <w:t xml:space="preserve">6. Совет депутатов рассматривает проект решения </w:t>
      </w:r>
      <w:proofErr w:type="gramStart"/>
      <w:r w:rsidRPr="00860871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в соответствии с порядком</w:t>
      </w:r>
      <w:proofErr w:type="gramEnd"/>
      <w:r w:rsidRPr="00860871">
        <w:rPr>
          <w:rFonts w:ascii="Times New Roman" w:hAnsi="Times New Roman" w:cs="Times New Roman"/>
          <w:sz w:val="24"/>
          <w:szCs w:val="24"/>
        </w:rPr>
        <w:t>, установленным Регламентом Совета депутатов.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6. УПРАВЛЕНИЕ МУНИЦИПАЛЬНЫМ ДОЛГОМ </w:t>
      </w:r>
      <w:r w:rsidR="00CD44F9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17</w:t>
      </w:r>
      <w:r w:rsidRPr="00EE0727">
        <w:rPr>
          <w:b/>
        </w:rPr>
        <w:t xml:space="preserve">. Управление муниципальным долгом </w:t>
      </w:r>
      <w:r>
        <w:rPr>
          <w:b/>
        </w:rPr>
        <w:t xml:space="preserve">Новороссийского сельсовета </w:t>
      </w:r>
      <w:proofErr w:type="spellStart"/>
      <w:r>
        <w:rPr>
          <w:b/>
        </w:rPr>
        <w:t>Здвинского</w:t>
      </w:r>
      <w:proofErr w:type="spellEnd"/>
      <w:r>
        <w:rPr>
          <w:b/>
        </w:rPr>
        <w:t xml:space="preserve"> района Новосибирской области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</w:p>
    <w:p w:rsidR="00E15D85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1. Управление муниципальным долгом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осуществляется в целях эффективного использования бюджетных средств исходя из необходимости мин</w:t>
      </w:r>
      <w:r>
        <w:t>имизации дефицита бюджета поселения</w:t>
      </w:r>
      <w:r w:rsidRPr="00EE0727">
        <w:t xml:space="preserve">, сокращения стоимости обслуживания муниципального долга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своевременного обеспечения исполнения долговых обязательств в полном объеме 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2. Управление муниципальным долгом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осуществляется Администрацией</w:t>
      </w:r>
      <w:r>
        <w:t xml:space="preserve">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.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3. Управление муниципальным долгом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2C5F92">
        <w:t xml:space="preserve"> </w:t>
      </w:r>
      <w:r>
        <w:t xml:space="preserve">Новосибирской области </w:t>
      </w:r>
      <w:r w:rsidRPr="00EE0727">
        <w:t>включает в себя: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1) разработку программы муниципальных внутренних заимствований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на очередной финансовый год и плановый период;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2) разработку программы муниципальных гарантий </w:t>
      </w:r>
      <w:r>
        <w:t>Новороссийского</w:t>
      </w:r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 на очередной финансовый год и плановый период;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3) разработку и принятие нормативных правовых актов об условиях эмиссии и обращения муниципальных ценных бумаг </w:t>
      </w:r>
      <w:r>
        <w:t>Новороссийского</w:t>
      </w:r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lastRenderedPageBreak/>
        <w:t xml:space="preserve">4) анализ финансового состояния принципала в целях предоставления муниципальной гарантии </w:t>
      </w:r>
      <w:r>
        <w:t>Новороссийского</w:t>
      </w:r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области;</w:t>
      </w:r>
    </w:p>
    <w:p w:rsidR="00E15D85" w:rsidRPr="002B18F1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 xml:space="preserve">5) подготовку нормативных правовых актов по решению о предоставлении муниципальной гарантии </w:t>
      </w:r>
      <w:r>
        <w:t>Новороссийского</w:t>
      </w:r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области, подготовку проектов договоров о предоставлении муниципальных гарантий </w:t>
      </w:r>
      <w:r>
        <w:t>Новороссийского</w:t>
      </w:r>
      <w:r w:rsidRPr="002B18F1">
        <w:t xml:space="preserve"> сельсовета  </w:t>
      </w:r>
      <w:proofErr w:type="spellStart"/>
      <w:r w:rsidRPr="002B18F1">
        <w:t>Здвинско</w:t>
      </w:r>
      <w:r>
        <w:t>го</w:t>
      </w:r>
      <w:proofErr w:type="spellEnd"/>
      <w:r>
        <w:t xml:space="preserve"> района Новосибирской области</w:t>
      </w:r>
      <w:r w:rsidRPr="002B18F1">
        <w:t xml:space="preserve">, проектов муниципальных гарантий </w:t>
      </w:r>
      <w:r>
        <w:t>Новороссийского</w:t>
      </w:r>
      <w:r w:rsidRPr="002B18F1">
        <w:t xml:space="preserve"> сельсовета </w:t>
      </w:r>
      <w:proofErr w:type="spellStart"/>
      <w:r w:rsidRPr="002B18F1">
        <w:t>Здвинского</w:t>
      </w:r>
      <w:proofErr w:type="spellEnd"/>
      <w:r w:rsidRPr="002B18F1">
        <w:t xml:space="preserve"> района Новосибирской области;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6)</w:t>
      </w:r>
      <w:r w:rsidRPr="00EE0727">
        <w:t xml:space="preserve"> осуществление от имени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>муниципальных внутренних  заимствований, в том числе: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выпуск муниципальных ценных бумаг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привлечение бюджетных кредитов от других бюджетов бюджетной системы Российской Федерации;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5B3B">
        <w:t>привлечение кредитов от кредитных организаций, иностранных банков, международных финансовых организаций;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>
        <w:t>7</w:t>
      </w:r>
      <w:r w:rsidRPr="00EE0727">
        <w:t xml:space="preserve">) организацию и сопровождение возникновения и исполнения долговых обязательств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, в том числе: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определение генерального агента эмитента по обслуживанию процедур размещения (</w:t>
      </w:r>
      <w:proofErr w:type="spellStart"/>
      <w:r w:rsidRPr="00EE0727">
        <w:t>доразмещения</w:t>
      </w:r>
      <w:proofErr w:type="spellEnd"/>
      <w:r w:rsidRPr="00EE0727">
        <w:t>), обращения и погашения муниципальных ценных бумаг;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proofErr w:type="gramStart"/>
      <w:r w:rsidRPr="00EE0727"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</w:t>
      </w:r>
      <w:r>
        <w:t xml:space="preserve"> 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услуг по хранению сертификатов муниципальных ценных бумаг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услуг по учету и переходу прав на муниципальные ценные бумаги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  <w:proofErr w:type="gramEnd"/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8)</w:t>
      </w:r>
      <w:r w:rsidRPr="00EE0727">
        <w:t xml:space="preserve"> погашение долговых обязательств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2B18F1">
        <w:t>9)</w:t>
      </w:r>
      <w:r w:rsidRPr="00EE0727">
        <w:t xml:space="preserve"> обслуживание муниципального долга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0</w:t>
      </w:r>
      <w:r w:rsidRPr="00EE0727">
        <w:t>) реструктуризацию долга;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1</w:t>
      </w:r>
      <w:r w:rsidRPr="00EE0727">
        <w:t xml:space="preserve">) обеспечение списания долговых обязательств с муниципального долга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в соответствии с законодательством Российской Федерации Новосибирской области;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2</w:t>
      </w:r>
      <w:r w:rsidRPr="00EE0727">
        <w:t xml:space="preserve">) анализ и контроль состояния муниципального долга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3</w:t>
      </w:r>
      <w:r w:rsidRPr="00EE0727">
        <w:t xml:space="preserve">) учет движения долговых обязательств и ведение муниципальной долговой книги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4</w:t>
      </w:r>
      <w:r w:rsidRPr="00EE0727">
        <w:t xml:space="preserve">) учет и хранение выданных муниципальных гарантий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, договоров о предоставлении муниципальных гарантий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Pr="00EE0727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5</w:t>
      </w:r>
      <w:r w:rsidRPr="00EE0727">
        <w:t xml:space="preserve">) предоставление отчетов в </w:t>
      </w:r>
      <w:r w:rsidRPr="0046592B">
        <w:t xml:space="preserve">администрацию </w:t>
      </w:r>
      <w:proofErr w:type="spellStart"/>
      <w:r w:rsidRPr="0046592B">
        <w:t>Здвинского</w:t>
      </w:r>
      <w:proofErr w:type="spellEnd"/>
      <w:r w:rsidRPr="0046592B">
        <w:t xml:space="preserve"> района Новосибирской области</w:t>
      </w:r>
      <w:r w:rsidRPr="00EE0727">
        <w:t xml:space="preserve"> по вопросам долговых обязательств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>;</w:t>
      </w:r>
    </w:p>
    <w:p w:rsidR="00E15D85" w:rsidRDefault="00E15D85" w:rsidP="00E15D85">
      <w:pPr>
        <w:autoSpaceDE w:val="0"/>
        <w:autoSpaceDN w:val="0"/>
        <w:adjustRightInd w:val="0"/>
        <w:ind w:firstLine="539"/>
        <w:jc w:val="both"/>
      </w:pPr>
      <w:r w:rsidRPr="00EE0727">
        <w:t xml:space="preserve">4. Муниципальные заимствования </w:t>
      </w:r>
      <w:r>
        <w:t xml:space="preserve">Новороссийского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</w:t>
      </w:r>
      <w:r w:rsidRPr="00EE0727">
        <w:t xml:space="preserve">осуществляются на конкурсной основе в соответствии с законодательством Российской Федерации и законодательством Новосибирской области </w:t>
      </w:r>
      <w:r w:rsidRPr="00EE0727">
        <w:lastRenderedPageBreak/>
        <w:t>исходя из складывающейся конъюнктуры финансовых рынков с учетом проводимого мониторинга финансовых услуг.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0727">
        <w:rPr>
          <w:rFonts w:ascii="Times New Roman" w:hAnsi="Times New Roman" w:cs="Times New Roman"/>
          <w:sz w:val="24"/>
          <w:szCs w:val="24"/>
        </w:rPr>
        <w:t xml:space="preserve">. ИСПОЛНЕНИЕ БЮДЖЕТА </w:t>
      </w:r>
      <w:r w:rsidR="00421796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СОСТАВЛЕНИЕ, ВНЕШНЯЯ ПРОВЕРКА, РАССМОТРЕНИЕ И УТВЕРЖДЕНИЕ ОТЧЕТА ОБ ИСПОЛНЕНИИ БЮДЖЕТА </w:t>
      </w:r>
      <w:r w:rsidR="00421796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18</w:t>
      </w:r>
      <w:r w:rsidRPr="00EE0727">
        <w:rPr>
          <w:b/>
        </w:rPr>
        <w:t>. Общие положения</w:t>
      </w:r>
    </w:p>
    <w:p w:rsidR="005B4DB0" w:rsidRDefault="005B4DB0" w:rsidP="005B4DB0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</w:p>
    <w:p w:rsidR="005B4DB0" w:rsidRPr="00EE0727" w:rsidRDefault="005B4DB0" w:rsidP="005B4DB0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  <w:r>
        <w:t>1.</w:t>
      </w:r>
      <w:r w:rsidR="00421796">
        <w:t xml:space="preserve"> </w:t>
      </w:r>
      <w:r>
        <w:t xml:space="preserve">Исполнение бюджета поселения </w:t>
      </w:r>
      <w:r w:rsidRPr="00EE0727">
        <w:t xml:space="preserve"> осуществляется участниками бюджетного процесса в </w:t>
      </w:r>
      <w:r w:rsidR="002C5F92">
        <w:t>Новороссийском</w:t>
      </w:r>
      <w:r>
        <w:t xml:space="preserve"> сельсовете Здвинском районе Новосибирской области </w:t>
      </w:r>
      <w:r w:rsidRPr="00EE0727">
        <w:t xml:space="preserve"> в соответствии с требованиями Бюджетного </w:t>
      </w:r>
      <w:hyperlink r:id="rId7" w:history="1">
        <w:r w:rsidRPr="00EE0727">
          <w:t>кодекса</w:t>
        </w:r>
      </w:hyperlink>
      <w:r w:rsidRPr="00EE0727">
        <w:t xml:space="preserve"> Российской Федерации в пределах бюджетных полномочий.</w:t>
      </w:r>
    </w:p>
    <w:p w:rsidR="005B4DB0" w:rsidRPr="00EE0727" w:rsidRDefault="005B4DB0" w:rsidP="005B4DB0">
      <w:pPr>
        <w:pStyle w:val="a3"/>
        <w:widowControl w:val="0"/>
        <w:spacing w:after="0"/>
        <w:ind w:left="0" w:firstLine="539"/>
        <w:jc w:val="both"/>
      </w:pPr>
      <w:r w:rsidRPr="00EE0727">
        <w:t xml:space="preserve">2. </w:t>
      </w:r>
      <w:proofErr w:type="gramStart"/>
      <w:r w:rsidRPr="00EE0727">
        <w:t>Годовой от</w:t>
      </w:r>
      <w:r>
        <w:t>чет об исполнении бюджета поселения</w:t>
      </w:r>
      <w:r w:rsidRPr="00EE0727">
        <w:t xml:space="preserve"> и проект решения об исполнении бюдже</w:t>
      </w:r>
      <w:r>
        <w:t>та поселения</w:t>
      </w:r>
      <w:r w:rsidRPr="00EE0727">
        <w:t xml:space="preserve">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(далее - админи</w:t>
      </w:r>
      <w:r>
        <w:t>страторы средств бюджета поселения</w:t>
      </w:r>
      <w:r w:rsidRPr="00EE0727">
        <w:t>), а также данных регистров бухгалтерского уч</w:t>
      </w:r>
      <w:r>
        <w:t>ета по исполнению бюджета поселения</w:t>
      </w:r>
      <w:r w:rsidRPr="00EE0727">
        <w:t xml:space="preserve">. </w:t>
      </w:r>
      <w:proofErr w:type="gramEnd"/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Порядок, сроки представления документов, являющихся основой для составления годового отч</w:t>
      </w:r>
      <w:r>
        <w:t>ета об исполнении бюджета поселения</w:t>
      </w:r>
      <w:r w:rsidRPr="00EE0727">
        <w:t>, определяются финансовым органом.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ab/>
      </w:r>
      <w:r w:rsidRPr="00903D40">
        <w:rPr>
          <w:b/>
          <w:bCs/>
        </w:rPr>
        <w:t xml:space="preserve">Статья </w:t>
      </w:r>
      <w:r>
        <w:rPr>
          <w:b/>
          <w:bCs/>
        </w:rPr>
        <w:t>19</w:t>
      </w:r>
      <w:r w:rsidRPr="00903D40">
        <w:rPr>
          <w:b/>
          <w:bCs/>
        </w:rPr>
        <w:t>. Составление бюджетной отчетности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2. Главные администраторы средств местного бюджета представляют сводную бюджетную отчетность в финансовый орган администрации </w:t>
      </w:r>
      <w:r w:rsidR="00421796" w:rsidRP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 установленные им сроки.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3. Бюджетная отчетность </w:t>
      </w:r>
      <w:r w:rsidR="00421796" w:rsidRP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>
        <w:t xml:space="preserve">4. Бюджетная отчетность </w:t>
      </w:r>
      <w:r w:rsidR="00421796" w:rsidRP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является годовой. Отчет об исполнении бюджета является ежеквартальным.</w:t>
      </w:r>
    </w:p>
    <w:p w:rsidR="005B4DB0" w:rsidRPr="00EE0727" w:rsidRDefault="005B4DB0" w:rsidP="005B4DB0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903D40">
        <w:rPr>
          <w:b/>
        </w:rPr>
        <w:t>Статья 2</w:t>
      </w:r>
      <w:r>
        <w:rPr>
          <w:b/>
        </w:rPr>
        <w:t>0</w:t>
      </w:r>
      <w:r w:rsidRPr="00903D40">
        <w:rPr>
          <w:b/>
        </w:rPr>
        <w:t>. Порядок осуществления внешней проверки годового отч</w:t>
      </w:r>
      <w:r>
        <w:rPr>
          <w:b/>
        </w:rPr>
        <w:t>ета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1. Внешняя проверка годового отч</w:t>
      </w:r>
      <w:r>
        <w:t>ета об исполнении бюджета поселения</w:t>
      </w:r>
      <w:r w:rsidRPr="00EE0727">
        <w:t xml:space="preserve"> осуществляется </w:t>
      </w:r>
      <w:r>
        <w:t>ревизионной комиссией</w:t>
      </w:r>
      <w:r w:rsidR="00421796">
        <w:t xml:space="preserve"> </w:t>
      </w:r>
      <w:proofErr w:type="spellStart"/>
      <w:r>
        <w:t>Здвинского</w:t>
      </w:r>
      <w:proofErr w:type="spellEnd"/>
      <w:r>
        <w:t xml:space="preserve"> района</w:t>
      </w:r>
      <w:r w:rsidRPr="00EE0727">
        <w:t xml:space="preserve"> Новосибирской области в порядке, установленном настоящей статьей</w:t>
      </w:r>
      <w:r>
        <w:t>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>2. Внешняя проверка годового отч</w:t>
      </w:r>
      <w:r>
        <w:t>ета об исполнении бюджета поселения</w:t>
      </w:r>
      <w:r w:rsidRPr="00EE0727">
        <w:t xml:space="preserve"> включает в себя внешнюю проверку годовой бюджетной отчетности главных администраторов </w:t>
      </w:r>
      <w:r w:rsidRPr="00EE0727">
        <w:lastRenderedPageBreak/>
        <w:t>бюджетных средств и подготовку заключения на годовой отч</w:t>
      </w:r>
      <w:r>
        <w:t>ет об исполнении бюджета поселения.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 w:rsidRPr="00EE0727">
        <w:t xml:space="preserve">3. Администрация </w:t>
      </w:r>
      <w:r w:rsidR="00421796" w:rsidRPr="00041AA4">
        <w:t>Новороссийского</w:t>
      </w:r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</w:t>
      </w:r>
      <w:r w:rsidRPr="00EE0727">
        <w:t xml:space="preserve"> представляет от</w:t>
      </w:r>
      <w:r>
        <w:t>чет об исполнении бюджета поселения</w:t>
      </w:r>
      <w:r w:rsidRPr="00EE0727">
        <w:t xml:space="preserve"> для подготовки заключения на него не позднее 1 апреля текущего года. Подготовка заключения на годовой от</w:t>
      </w:r>
      <w:r>
        <w:t>чет об исполнении бюджета поселения</w:t>
      </w:r>
      <w:r w:rsidRPr="00EE0727">
        <w:t xml:space="preserve"> проводится в срок, не превышающий один месяц.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</w:pPr>
      <w:r>
        <w:rPr>
          <w:color w:val="000000"/>
          <w:szCs w:val="28"/>
        </w:rPr>
        <w:t>4.</w:t>
      </w:r>
      <w:r w:rsidRPr="00EE0727">
        <w:rPr>
          <w:color w:val="000000"/>
          <w:szCs w:val="28"/>
        </w:rPr>
        <w:t xml:space="preserve"> Администрация </w:t>
      </w:r>
      <w:r w:rsidR="00421796" w:rsidRPr="00041AA4">
        <w:t>Новороссийского</w:t>
      </w:r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не позднее 1 апреля текущего года представляет в </w:t>
      </w:r>
      <w:r>
        <w:rPr>
          <w:color w:val="000000"/>
          <w:szCs w:val="28"/>
        </w:rPr>
        <w:t xml:space="preserve">ревизионную комиссию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</w:t>
      </w:r>
      <w:r w:rsidRPr="00EE0727">
        <w:rPr>
          <w:color w:val="000000"/>
          <w:szCs w:val="28"/>
        </w:rPr>
        <w:t xml:space="preserve"> Новосибирской области отчет об исполнении муниципальных программ</w:t>
      </w:r>
      <w:r>
        <w:rPr>
          <w:color w:val="000000"/>
          <w:szCs w:val="28"/>
        </w:rPr>
        <w:t xml:space="preserve"> </w:t>
      </w:r>
      <w:r w:rsidR="00421796" w:rsidRPr="00041AA4">
        <w:t>Новороссийского</w:t>
      </w:r>
      <w:r>
        <w:rPr>
          <w:color w:val="000000"/>
          <w:szCs w:val="28"/>
        </w:rPr>
        <w:t xml:space="preserve"> сельсовета </w:t>
      </w:r>
      <w:proofErr w:type="spellStart"/>
      <w:r>
        <w:rPr>
          <w:color w:val="000000"/>
          <w:szCs w:val="28"/>
        </w:rPr>
        <w:t>Здвинского</w:t>
      </w:r>
      <w:proofErr w:type="spellEnd"/>
      <w:r>
        <w:rPr>
          <w:color w:val="000000"/>
          <w:szCs w:val="28"/>
        </w:rPr>
        <w:t xml:space="preserve"> района Новосибирской области</w:t>
      </w:r>
      <w:r w:rsidRPr="00EE0727">
        <w:rPr>
          <w:color w:val="000000"/>
          <w:szCs w:val="28"/>
        </w:rPr>
        <w:t xml:space="preserve"> с указанием всех источников финансирования.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Заключение на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>
        <w:rPr>
          <w:rFonts w:ascii="Times New Roman" w:hAnsi="Times New Roman" w:cs="Times New Roman"/>
          <w:sz w:val="24"/>
          <w:szCs w:val="24"/>
        </w:rPr>
        <w:t>ревизионной комиссией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в 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одновременным направлением соответственно в администрацию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C18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60C18">
        <w:rPr>
          <w:rFonts w:ascii="Times New Roman" w:hAnsi="Times New Roman" w:cs="Times New Roman"/>
          <w:b/>
          <w:sz w:val="24"/>
          <w:szCs w:val="24"/>
        </w:rPr>
        <w:t>. Представление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Ежегодно, не позднее 1 мая текущего года администрация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 в 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годовой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>ом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 проект реше</w:t>
      </w:r>
      <w:r>
        <w:rPr>
          <w:rFonts w:ascii="Times New Roman" w:hAnsi="Times New Roman" w:cs="Times New Roman"/>
          <w:sz w:val="24"/>
          <w:szCs w:val="24"/>
        </w:rPr>
        <w:t>ния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5B4DB0" w:rsidRPr="00EE0727" w:rsidRDefault="005B4DB0" w:rsidP="00421796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EE0727">
        <w:rPr>
          <w:rFonts w:ascii="Times New Roman" w:hAnsi="Times New Roman" w:cs="Times New Roman"/>
          <w:b/>
          <w:sz w:val="24"/>
          <w:szCs w:val="24"/>
        </w:rPr>
        <w:t>. Реше</w:t>
      </w:r>
      <w:r>
        <w:rPr>
          <w:rFonts w:ascii="Times New Roman" w:hAnsi="Times New Roman" w:cs="Times New Roman"/>
          <w:b/>
          <w:sz w:val="24"/>
          <w:szCs w:val="24"/>
        </w:rPr>
        <w:t>ние об исполнении бюджета поселения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Решен</w:t>
      </w:r>
      <w:r>
        <w:rPr>
          <w:rFonts w:ascii="Times New Roman" w:hAnsi="Times New Roman" w:cs="Times New Roman"/>
          <w:sz w:val="24"/>
          <w:szCs w:val="24"/>
        </w:rPr>
        <w:t>ием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утверждается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</w:t>
      </w:r>
      <w:proofErr w:type="spellStart"/>
      <w:r w:rsidRPr="00EE0727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EE0727">
        <w:rPr>
          <w:rFonts w:ascii="Times New Roman" w:hAnsi="Times New Roman" w:cs="Times New Roman"/>
          <w:sz w:val="24"/>
          <w:szCs w:val="24"/>
        </w:rPr>
        <w:t>) бюджета.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 Отдельными приложениями к реше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 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0727">
        <w:rPr>
          <w:rFonts w:ascii="Times New Roman" w:hAnsi="Times New Roman" w:cs="Times New Roman"/>
          <w:sz w:val="24"/>
          <w:szCs w:val="24"/>
        </w:rPr>
        <w:t>) расходов бюджета по ведомственной с</w:t>
      </w:r>
      <w:r>
        <w:rPr>
          <w:rFonts w:ascii="Times New Roman" w:hAnsi="Times New Roman" w:cs="Times New Roman"/>
          <w:sz w:val="24"/>
          <w:szCs w:val="24"/>
        </w:rPr>
        <w:t>труктуре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разделам и подразделам</w:t>
      </w:r>
      <w:r>
        <w:rPr>
          <w:rFonts w:ascii="Times New Roman" w:hAnsi="Times New Roman" w:cs="Times New Roman"/>
          <w:sz w:val="24"/>
          <w:szCs w:val="24"/>
        </w:rPr>
        <w:t xml:space="preserve">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идов расходов классификации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расходов бюджетов;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18F1">
        <w:rPr>
          <w:rFonts w:ascii="Times New Roman" w:hAnsi="Times New Roman" w:cs="Times New Roman"/>
          <w:sz w:val="24"/>
          <w:szCs w:val="24"/>
        </w:rPr>
        <w:t>4)</w:t>
      </w:r>
      <w:r w:rsidRPr="00B60C18">
        <w:rPr>
          <w:rFonts w:ascii="Times New Roman" w:hAnsi="Times New Roman" w:cs="Times New Roman"/>
          <w:sz w:val="24"/>
          <w:szCs w:val="24"/>
        </w:rPr>
        <w:t xml:space="preserve"> источников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B60C18">
        <w:rPr>
          <w:rFonts w:ascii="Times New Roman" w:hAnsi="Times New Roman" w:cs="Times New Roman"/>
          <w:sz w:val="24"/>
          <w:szCs w:val="24"/>
        </w:rPr>
        <w:t xml:space="preserve"> по кодам </w:t>
      </w:r>
      <w:proofErr w:type="gramStart"/>
      <w:r w:rsidRPr="00B60C18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B60C18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8F083A">
        <w:rPr>
          <w:b/>
        </w:rPr>
        <w:t>Статья 2</w:t>
      </w:r>
      <w:r>
        <w:rPr>
          <w:b/>
        </w:rPr>
        <w:t>3</w:t>
      </w:r>
      <w:r w:rsidRPr="008F083A">
        <w:rPr>
          <w:b/>
        </w:rPr>
        <w:t>. Документы и материалы, представляемые одновременно с годовым отче</w:t>
      </w:r>
      <w:r>
        <w:rPr>
          <w:b/>
        </w:rPr>
        <w:t>том об исполнении бюджета поселения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 xml:space="preserve">ом 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 следующие документы и материалы: 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Pr="00E81D3C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1D3C">
        <w:rPr>
          <w:rFonts w:ascii="Times New Roman" w:hAnsi="Times New Roman" w:cs="Times New Roman"/>
          <w:sz w:val="24"/>
          <w:szCs w:val="24"/>
        </w:rPr>
        <w:t xml:space="preserve"> с указанием причин неисполнения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E81D3C">
        <w:rPr>
          <w:rFonts w:ascii="Times New Roman" w:hAnsi="Times New Roman" w:cs="Times New Roman"/>
          <w:sz w:val="24"/>
          <w:szCs w:val="24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от имени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по кредиторам и суммам на начало и конец отчетного финансового года;</w:t>
      </w:r>
    </w:p>
    <w:p w:rsidR="005B4DB0" w:rsidRPr="00EE0727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5) отчет об использовании бюджетных ассигнований резервного фонда администрации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6) </w:t>
      </w:r>
      <w:r w:rsidRPr="00EE0727">
        <w:rPr>
          <w:bCs/>
        </w:rPr>
        <w:t>бюджетная отчетно</w:t>
      </w:r>
      <w:r>
        <w:rPr>
          <w:bCs/>
        </w:rPr>
        <w:t xml:space="preserve">сть об исполнении бюджета поселения </w:t>
      </w:r>
      <w:r w:rsidRPr="00EE0727">
        <w:rPr>
          <w:bCs/>
        </w:rPr>
        <w:t xml:space="preserve">за отчетный финансовый год. 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 xml:space="preserve">7) отчет об исполнении плана социально-экономического развития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F083A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F083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области;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95679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5B4DB0" w:rsidRDefault="005B4DB0" w:rsidP="005B4DB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иные документы и материалы.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83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083A">
        <w:rPr>
          <w:rFonts w:ascii="Times New Roman" w:hAnsi="Times New Roman" w:cs="Times New Roman"/>
          <w:b/>
          <w:sz w:val="24"/>
          <w:szCs w:val="24"/>
        </w:rPr>
        <w:t>. Порядок рассмотрения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Советом депутатов </w:t>
      </w:r>
      <w:r w:rsidR="00421796">
        <w:rPr>
          <w:rFonts w:ascii="Times New Roman" w:hAnsi="Times New Roman" w:cs="Times New Roman"/>
          <w:b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8F083A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8F083A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F083A">
        <w:rPr>
          <w:rFonts w:ascii="Times New Roman" w:hAnsi="Times New Roman" w:cs="Times New Roman"/>
          <w:sz w:val="24"/>
          <w:szCs w:val="24"/>
        </w:rPr>
        <w:t xml:space="preserve">. 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рассматривает проект 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в одном чтении.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083A">
        <w:rPr>
          <w:rFonts w:ascii="Times New Roman" w:hAnsi="Times New Roman" w:cs="Times New Roman"/>
          <w:sz w:val="24"/>
          <w:szCs w:val="24"/>
        </w:rPr>
        <w:t>. Рассмотрение и принятие проекта решения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По итогам рассмотрения годового отчета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принимает решение об утверждении 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об отклонении отчета об исполнении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 w:rsidRPr="008F083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F083A">
        <w:rPr>
          <w:rFonts w:ascii="Times New Roman" w:hAnsi="Times New Roman" w:cs="Times New Roman"/>
          <w:sz w:val="24"/>
          <w:szCs w:val="24"/>
        </w:rPr>
        <w:t>. Годовой отчет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может быть отклонен по основаниям, установленным Бюджетным кодексом Российской Федерации. Отклонение годового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принимается решением Совета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В случае отклонения Советом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5B4DB0" w:rsidRPr="00EE0727" w:rsidRDefault="005B4DB0" w:rsidP="005B4DB0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C6957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</w:t>
      </w:r>
      <w:r>
        <w:rPr>
          <w:rFonts w:ascii="Times New Roman" w:hAnsi="Times New Roman" w:cs="Times New Roman"/>
          <w:b/>
          <w:sz w:val="24"/>
          <w:szCs w:val="24"/>
        </w:rPr>
        <w:t>ету об исполнении бюджета поселения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Pr="008F083A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>По годовому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в порядке, установленном </w:t>
      </w:r>
      <w:r w:rsidRPr="001675F1">
        <w:rPr>
          <w:rFonts w:ascii="Times New Roman" w:hAnsi="Times New Roman" w:cs="Times New Roman"/>
          <w:sz w:val="24"/>
          <w:szCs w:val="24"/>
        </w:rPr>
        <w:t xml:space="preserve">Положением о публичных слушаниях в </w:t>
      </w:r>
      <w:r w:rsidR="002C5F92">
        <w:rPr>
          <w:rFonts w:ascii="Times New Roman" w:hAnsi="Times New Roman" w:cs="Times New Roman"/>
          <w:sz w:val="24"/>
          <w:szCs w:val="24"/>
        </w:rPr>
        <w:lastRenderedPageBreak/>
        <w:t>Новороссийском</w:t>
      </w:r>
      <w:r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1675F1">
        <w:rPr>
          <w:rFonts w:ascii="Times New Roman" w:hAnsi="Times New Roman" w:cs="Times New Roman"/>
          <w:sz w:val="24"/>
          <w:szCs w:val="24"/>
        </w:rPr>
        <w:t>. Решение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годовому отчету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 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с учетом заключения </w:t>
      </w:r>
      <w:r>
        <w:rPr>
          <w:rFonts w:ascii="Times New Roman" w:hAnsi="Times New Roman" w:cs="Times New Roman"/>
          <w:sz w:val="24"/>
          <w:szCs w:val="24"/>
        </w:rPr>
        <w:t xml:space="preserve">ревизионной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на годо</w:t>
      </w:r>
      <w:r>
        <w:rPr>
          <w:rFonts w:ascii="Times New Roman" w:hAnsi="Times New Roman" w:cs="Times New Roman"/>
          <w:sz w:val="24"/>
          <w:szCs w:val="24"/>
        </w:rPr>
        <w:t>вой отчет об исполнении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CC6957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96">
        <w:rPr>
          <w:rFonts w:ascii="Times New Roman" w:hAnsi="Times New Roman" w:cs="Times New Roman"/>
          <w:b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CC6957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CC6957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b/>
          <w:sz w:val="24"/>
          <w:szCs w:val="24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отч</w:t>
      </w:r>
      <w:r>
        <w:rPr>
          <w:rFonts w:ascii="Times New Roman" w:hAnsi="Times New Roman" w:cs="Times New Roman"/>
          <w:sz w:val="24"/>
          <w:szCs w:val="24"/>
        </w:rPr>
        <w:t>ета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заслушивает и обсуждает: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 доклад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21796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На сессии Совета депутатов </w:t>
      </w:r>
      <w:r w:rsidR="00421796" w:rsidRPr="00041AA4">
        <w:rPr>
          <w:rFonts w:ascii="Times New Roman" w:hAnsi="Times New Roman" w:cs="Times New Roman"/>
          <w:sz w:val="24"/>
          <w:szCs w:val="24"/>
        </w:rPr>
        <w:t xml:space="preserve">Новороссийского </w:t>
      </w:r>
      <w:r w:rsidR="00421796">
        <w:rPr>
          <w:rFonts w:ascii="Times New Roman" w:hAnsi="Times New Roman" w:cs="Times New Roman"/>
          <w:sz w:val="24"/>
          <w:szCs w:val="24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может быть заслушан содоклад 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="00421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по экспертному заключе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Отдельно могут обсуждат</w:t>
      </w:r>
      <w:r>
        <w:rPr>
          <w:rFonts w:ascii="Times New Roman" w:hAnsi="Times New Roman" w:cs="Times New Roman"/>
          <w:sz w:val="24"/>
          <w:szCs w:val="24"/>
        </w:rPr>
        <w:t>ься следующие вопросы исполнения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: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состояние муниципального долга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 исполнение муниципальных программ по мероприятиям;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3) иные вопросы</w:t>
      </w:r>
      <w:r>
        <w:rPr>
          <w:rFonts w:ascii="Times New Roman" w:hAnsi="Times New Roman" w:cs="Times New Roman"/>
          <w:sz w:val="24"/>
          <w:szCs w:val="24"/>
        </w:rPr>
        <w:t xml:space="preserve"> по предложению комиссий Совета депутатов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 содокладами по вопросам, указанным в части 3 настоящей статьи, выступают представители комиссий Совета депутатов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Порядок дальнейшего рассмотрения проекта решения на сессии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92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. Порядок представления и рассмотрения отчетов об исполнении </w:t>
      </w:r>
      <w:r>
        <w:rPr>
          <w:rFonts w:ascii="Times New Roman" w:hAnsi="Times New Roman" w:cs="Times New Roman"/>
          <w:b/>
          <w:sz w:val="24"/>
          <w:szCs w:val="24"/>
        </w:rPr>
        <w:t>бюджета поселения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 за первый квартал, полугодие и девять месяцев текущего финансового года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76EC">
        <w:rPr>
          <w:rFonts w:ascii="Times New Roman" w:hAnsi="Times New Roman" w:cs="Times New Roman"/>
          <w:sz w:val="24"/>
          <w:szCs w:val="24"/>
        </w:rPr>
        <w:t>Отч</w:t>
      </w:r>
      <w:r>
        <w:rPr>
          <w:rFonts w:ascii="Times New Roman" w:hAnsi="Times New Roman" w:cs="Times New Roman"/>
          <w:sz w:val="24"/>
          <w:szCs w:val="24"/>
        </w:rPr>
        <w:t xml:space="preserve">еты об исполнении бюджета поселения </w:t>
      </w:r>
      <w:r w:rsidRPr="002676EC">
        <w:rPr>
          <w:rFonts w:ascii="Times New Roman" w:hAnsi="Times New Roman" w:cs="Times New Roman"/>
          <w:sz w:val="24"/>
          <w:szCs w:val="24"/>
        </w:rPr>
        <w:t xml:space="preserve">за первый квартал, полугодие и девять месяцев (далее - квартальный отчет) текущего финансового года утверждаются администрацией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направляются в срок не позднее 45 календарных дней после окончания отчетного периода в Совет депутатов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676EC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676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</w:t>
      </w:r>
      <w:r w:rsidRPr="002B18F1">
        <w:rPr>
          <w:rFonts w:ascii="Times New Roman" w:hAnsi="Times New Roman" w:cs="Times New Roman"/>
          <w:sz w:val="24"/>
          <w:szCs w:val="24"/>
        </w:rPr>
        <w:t xml:space="preserve">ревизионную комиссию </w:t>
      </w:r>
      <w:proofErr w:type="spellStart"/>
      <w:r w:rsidRPr="002B18F1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2B18F1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источникам финансирования дефицита бюджета указываются согласно решению о бюджете поселения, </w:t>
      </w:r>
      <w:r w:rsidRPr="001E7926">
        <w:rPr>
          <w:rFonts w:ascii="Times New Roman" w:hAnsi="Times New Roman" w:cs="Times New Roman"/>
          <w:sz w:val="24"/>
          <w:szCs w:val="24"/>
        </w:rPr>
        <w:t>сводной бюджетной росписи и кассовому плану на отчетный период с учетом всех изменений на отчетную дату.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E0727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5B4DB0" w:rsidRPr="00EE0727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B482D" w:rsidRPr="00041AA4">
        <w:rPr>
          <w:rFonts w:ascii="Times New Roman" w:hAnsi="Times New Roman" w:cs="Times New Roman"/>
          <w:sz w:val="24"/>
          <w:szCs w:val="24"/>
        </w:rPr>
        <w:t>Новороссийского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r>
        <w:rPr>
          <w:rFonts w:ascii="Times New Roman" w:hAnsi="Times New Roman" w:cs="Times New Roman"/>
          <w:sz w:val="24"/>
          <w:szCs w:val="24"/>
        </w:rPr>
        <w:lastRenderedPageBreak/>
        <w:t>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>праве</w:t>
      </w:r>
      <w:r w:rsidR="006B482D"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запрашивать оперативную информацию, связанную с исполнением </w:t>
      </w:r>
      <w:r w:rsidRPr="001E7926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EE0727">
        <w:rPr>
          <w:rFonts w:ascii="Times New Roman" w:hAnsi="Times New Roman" w:cs="Times New Roman"/>
          <w:sz w:val="24"/>
          <w:szCs w:val="24"/>
        </w:rPr>
        <w:t>и использованием бюджетных сре</w:t>
      </w:r>
      <w:proofErr w:type="gramStart"/>
      <w:r w:rsidRPr="00EE0727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EE0727">
        <w:rPr>
          <w:rFonts w:ascii="Times New Roman" w:hAnsi="Times New Roman" w:cs="Times New Roman"/>
          <w:sz w:val="24"/>
          <w:szCs w:val="24"/>
        </w:rPr>
        <w:t xml:space="preserve">ечение всего финансового года. 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5B4DB0" w:rsidRDefault="005B4DB0" w:rsidP="005B4DB0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B4DB0" w:rsidRDefault="005B4DB0" w:rsidP="005B4DB0">
      <w:pPr>
        <w:pStyle w:val="ConsPlusNormal0"/>
        <w:ind w:firstLine="539"/>
        <w:jc w:val="both"/>
        <w:rPr>
          <w:i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outlineLvl w:val="0"/>
        <w:rPr>
          <w:b/>
          <w:bCs/>
        </w:rPr>
      </w:pPr>
      <w:r>
        <w:rPr>
          <w:b/>
          <w:bCs/>
        </w:rPr>
        <w:t>Глава 8. ОТВЕТСТВЕННОСТЬ ЗА НАРУШЕНИЕ БЮДЖЕТНОГО ЗАКОНОДАТЕЛЬСТВА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29</w:t>
      </w:r>
      <w:r w:rsidRPr="00EE0727">
        <w:rPr>
          <w:b/>
        </w:rPr>
        <w:t xml:space="preserve">. </w:t>
      </w:r>
    </w:p>
    <w:p w:rsidR="005B4DB0" w:rsidRDefault="005B4DB0" w:rsidP="005B4DB0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5B4DB0" w:rsidRPr="000405CF" w:rsidRDefault="005B4DB0" w:rsidP="005B4DB0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0405CF">
        <w:rPr>
          <w:bCs/>
        </w:rPr>
        <w:t xml:space="preserve">Ответственность за нарушение бюджетного законодательства </w:t>
      </w:r>
      <w:proofErr w:type="gramStart"/>
      <w:r w:rsidRPr="000405CF">
        <w:rPr>
          <w:bCs/>
        </w:rPr>
        <w:t>в</w:t>
      </w:r>
      <w:proofErr w:type="gramEnd"/>
      <w:r w:rsidRPr="000405CF">
        <w:rPr>
          <w:bCs/>
        </w:rPr>
        <w:t xml:space="preserve"> </w:t>
      </w:r>
      <w:proofErr w:type="gramStart"/>
      <w:r w:rsidR="006B482D">
        <w:rPr>
          <w:bCs/>
        </w:rPr>
        <w:t>Новороссийском</w:t>
      </w:r>
      <w:proofErr w:type="gramEnd"/>
      <w:r>
        <w:rPr>
          <w:bCs/>
        </w:rPr>
        <w:t xml:space="preserve"> сельсовета </w:t>
      </w:r>
      <w:proofErr w:type="spellStart"/>
      <w:r>
        <w:rPr>
          <w:bCs/>
        </w:rPr>
        <w:t>Здвинского</w:t>
      </w:r>
      <w:proofErr w:type="spellEnd"/>
      <w:r>
        <w:rPr>
          <w:bCs/>
        </w:rPr>
        <w:t xml:space="preserve"> района Новосибирской области </w:t>
      </w:r>
      <w:r w:rsidRPr="000405CF">
        <w:rPr>
          <w:bCs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5B4DB0" w:rsidRPr="000405CF" w:rsidRDefault="005B4DB0" w:rsidP="005B4DB0">
      <w:pPr>
        <w:pStyle w:val="ConsPlusNormal0"/>
        <w:ind w:firstLine="539"/>
        <w:jc w:val="both"/>
      </w:pPr>
    </w:p>
    <w:p w:rsidR="00556F22" w:rsidRPr="009B3529" w:rsidRDefault="00556F22"/>
    <w:sectPr w:rsidR="00556F22" w:rsidRPr="009B3529" w:rsidSect="00F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C2F"/>
    <w:rsid w:val="00041AA4"/>
    <w:rsid w:val="002C1024"/>
    <w:rsid w:val="002C5F92"/>
    <w:rsid w:val="0042019E"/>
    <w:rsid w:val="00421796"/>
    <w:rsid w:val="00556F22"/>
    <w:rsid w:val="005B4DB0"/>
    <w:rsid w:val="006672B8"/>
    <w:rsid w:val="006B482D"/>
    <w:rsid w:val="006C523D"/>
    <w:rsid w:val="007B6A79"/>
    <w:rsid w:val="008005B8"/>
    <w:rsid w:val="00856C2F"/>
    <w:rsid w:val="008F7A08"/>
    <w:rsid w:val="009B3529"/>
    <w:rsid w:val="00AF16F3"/>
    <w:rsid w:val="00B67F86"/>
    <w:rsid w:val="00CD44F9"/>
    <w:rsid w:val="00E15D85"/>
    <w:rsid w:val="00FE2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6C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uiPriority w:val="99"/>
    <w:rsid w:val="005B4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B4DB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B4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B4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049;n=49482;fld=134;dst=100218" TargetMode="External"/><Relationship Id="rId5" Type="http://schemas.openxmlformats.org/officeDocument/2006/relationships/hyperlink" Target="consultantplus://offline/main?base=LAW;n=115681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AB082-4594-4EC9-9A4A-2FABB7A2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7691</Words>
  <Characters>43845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RePack by Diakov</cp:lastModifiedBy>
  <cp:revision>10</cp:revision>
  <cp:lastPrinted>2023-04-27T02:40:00Z</cp:lastPrinted>
  <dcterms:created xsi:type="dcterms:W3CDTF">2023-04-18T04:19:00Z</dcterms:created>
  <dcterms:modified xsi:type="dcterms:W3CDTF">2023-04-27T02:42:00Z</dcterms:modified>
</cp:coreProperties>
</file>